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7D" w:rsidRPr="00007C25" w:rsidRDefault="005F7B04" w:rsidP="00007C25">
      <w:pPr>
        <w:shd w:val="clear" w:color="auto" w:fill="FFFFFF"/>
        <w:ind w:right="34"/>
        <w:jc w:val="right"/>
      </w:pPr>
      <w:r w:rsidRPr="00007C25">
        <w:rPr>
          <w:color w:val="000000"/>
        </w:rPr>
        <w:t>AF-202/203-04E</w:t>
      </w:r>
      <w:r w:rsidR="00007C25">
        <w:rPr>
          <w:color w:val="000000"/>
        </w:rPr>
        <w:t>/</w:t>
      </w:r>
      <w:r w:rsidRPr="00007C25">
        <w:rPr>
          <w:color w:val="000000"/>
        </w:rPr>
        <w:t xml:space="preserve"> </w:t>
      </w:r>
      <w:r w:rsidRPr="00007C25">
        <w:rPr>
          <w:color w:val="000000"/>
          <w:lang w:val="en-US"/>
        </w:rPr>
        <w:t>Rev</w:t>
      </w:r>
      <w:r w:rsidR="00007C25">
        <w:rPr>
          <w:color w:val="000000"/>
          <w:lang w:val="en-US"/>
        </w:rPr>
        <w:t>.:</w:t>
      </w:r>
      <w:r w:rsidRPr="00007C25">
        <w:rPr>
          <w:color w:val="000000"/>
          <w:lang w:val="en-US"/>
        </w:rPr>
        <w:t xml:space="preserve"> D</w:t>
      </w:r>
    </w:p>
    <w:p w:rsidR="00B8377D" w:rsidRPr="00B00CAC" w:rsidRDefault="005F7B04" w:rsidP="00007C25">
      <w:pPr>
        <w:shd w:val="clear" w:color="auto" w:fill="FFFFFF"/>
        <w:ind w:left="24"/>
      </w:pPr>
      <w:r w:rsidRPr="00B00CAC">
        <w:rPr>
          <w:b/>
          <w:bCs/>
          <w:color w:val="000000"/>
          <w:sz w:val="48"/>
          <w:szCs w:val="48"/>
        </w:rPr>
        <w:t>CLEANEST</w:t>
      </w:r>
      <w:r w:rsidRPr="00B00CAC">
        <w:rPr>
          <w:rFonts w:eastAsia="Times New Roman" w:cs="Times New Roman"/>
          <w:b/>
          <w:bCs/>
          <w:color w:val="000000"/>
          <w:sz w:val="48"/>
          <w:szCs w:val="48"/>
        </w:rPr>
        <w:t>™</w:t>
      </w:r>
    </w:p>
    <w:p w:rsidR="00B8377D" w:rsidRPr="00B00CAC" w:rsidRDefault="005F7B04" w:rsidP="00007C25">
      <w:pPr>
        <w:shd w:val="clear" w:color="auto" w:fill="FFFFFF"/>
        <w:tabs>
          <w:tab w:val="left" w:pos="6816"/>
        </w:tabs>
        <w:ind w:left="29"/>
      </w:pPr>
      <w:r w:rsidRPr="00B00CAC">
        <w:rPr>
          <w:rFonts w:eastAsia="Times New Roman"/>
          <w:color w:val="000000"/>
          <w:sz w:val="22"/>
          <w:szCs w:val="22"/>
        </w:rPr>
        <w:tab/>
      </w:r>
      <w:r w:rsidRPr="00684B4F">
        <w:rPr>
          <w:rFonts w:eastAsia="Times New Roman"/>
          <w:color w:val="000000"/>
          <w:sz w:val="22"/>
          <w:szCs w:val="22"/>
          <w:u w:val="single"/>
        </w:rPr>
        <w:t>Science for health.</w:t>
      </w:r>
    </w:p>
    <w:p w:rsidR="00B8377D" w:rsidRPr="00B00CAC" w:rsidRDefault="00B00CAC" w:rsidP="00007C25">
      <w:pPr>
        <w:shd w:val="clear" w:color="auto" w:fill="FFFFFF"/>
        <w:spacing w:before="374" w:after="120"/>
        <w:ind w:right="11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Uživatelská příručka</w:t>
      </w:r>
    </w:p>
    <w:p w:rsidR="00007C25" w:rsidRPr="00B00CAC" w:rsidRDefault="004546CE" w:rsidP="00007C25">
      <w:pPr>
        <w:shd w:val="clear" w:color="auto" w:fill="FFFFFF"/>
        <w:spacing w:before="374" w:after="120"/>
        <w:ind w:right="11"/>
        <w:jc w:val="center"/>
      </w:pPr>
      <w:r w:rsidRPr="00B00CAC">
        <w:rPr>
          <w:noProof/>
        </w:rPr>
        <w:drawing>
          <wp:inline distT="0" distB="0" distL="0" distR="0">
            <wp:extent cx="2969895" cy="607060"/>
            <wp:effectExtent l="19050" t="0" r="190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77D" w:rsidRPr="00B00CAC" w:rsidRDefault="005F7B04" w:rsidP="00760EC4">
      <w:pPr>
        <w:shd w:val="clear" w:color="auto" w:fill="FFFFFF"/>
        <w:ind w:left="284" w:hanging="284"/>
      </w:pPr>
      <w:r w:rsidRPr="00B00CAC">
        <w:rPr>
          <w:b/>
          <w:color w:val="000000"/>
        </w:rPr>
        <w:t>1.</w:t>
      </w:r>
      <w:r w:rsidRPr="00B00CAC">
        <w:rPr>
          <w:b/>
          <w:color w:val="000000"/>
        </w:rPr>
        <w:tab/>
      </w:r>
      <w:r w:rsidR="00B00CAC">
        <w:rPr>
          <w:b/>
          <w:color w:val="000000"/>
        </w:rPr>
        <w:t>Název zařízení</w:t>
      </w:r>
    </w:p>
    <w:p w:rsidR="00B8377D" w:rsidRPr="00B00CAC" w:rsidRDefault="005F7B04" w:rsidP="00760EC4">
      <w:pPr>
        <w:shd w:val="clear" w:color="auto" w:fill="FFFFFF"/>
        <w:spacing w:before="24"/>
        <w:ind w:left="709" w:hanging="425"/>
      </w:pPr>
      <w:r w:rsidRPr="00B00CAC">
        <w:rPr>
          <w:b/>
          <w:color w:val="000000"/>
        </w:rPr>
        <w:t>1)</w:t>
      </w:r>
      <w:r w:rsidRPr="00B00CAC">
        <w:rPr>
          <w:color w:val="000000"/>
        </w:rPr>
        <w:t xml:space="preserve">   </w:t>
      </w:r>
      <w:r w:rsidR="00B00CAC">
        <w:rPr>
          <w:color w:val="000000"/>
        </w:rPr>
        <w:t>Název zařízení</w:t>
      </w:r>
      <w:r w:rsidRPr="00B00CAC">
        <w:rPr>
          <w:color w:val="000000"/>
        </w:rPr>
        <w:t>:</w:t>
      </w:r>
    </w:p>
    <w:p w:rsidR="00007C25" w:rsidRPr="00B00CAC" w:rsidRDefault="00760EC4" w:rsidP="00760EC4">
      <w:pPr>
        <w:shd w:val="clear" w:color="auto" w:fill="FFFFFF"/>
        <w:ind w:left="709" w:right="1440" w:hanging="425"/>
        <w:rPr>
          <w:b/>
          <w:bCs/>
          <w:color w:val="000000"/>
        </w:rPr>
      </w:pPr>
      <w:r w:rsidRPr="00B00CAC">
        <w:rPr>
          <w:b/>
          <w:bCs/>
          <w:color w:val="000000"/>
        </w:rPr>
        <w:tab/>
      </w:r>
      <w:r w:rsidR="005F0C9E" w:rsidRPr="008B5A76">
        <w:rPr>
          <w:b/>
          <w:bCs/>
          <w:color w:val="000000"/>
        </w:rPr>
        <w:t>Jednorázový</w:t>
      </w:r>
      <w:r w:rsidR="005F0C9E">
        <w:rPr>
          <w:b/>
          <w:bCs/>
          <w:color w:val="000000"/>
        </w:rPr>
        <w:t xml:space="preserve"> elektronický pulzní </w:t>
      </w:r>
      <w:r w:rsidR="00745620">
        <w:rPr>
          <w:b/>
          <w:bCs/>
          <w:color w:val="000000"/>
        </w:rPr>
        <w:t>vyplachovací</w:t>
      </w:r>
      <w:r w:rsidR="005F0C9E">
        <w:rPr>
          <w:b/>
          <w:bCs/>
          <w:color w:val="000000"/>
        </w:rPr>
        <w:t xml:space="preserve"> přístroj</w:t>
      </w:r>
      <w:r w:rsidR="00745620">
        <w:rPr>
          <w:b/>
          <w:bCs/>
          <w:color w:val="000000"/>
        </w:rPr>
        <w:t xml:space="preserve"> s odsáváním</w:t>
      </w:r>
      <w:r w:rsidR="005F7B04" w:rsidRPr="00B00CAC">
        <w:rPr>
          <w:b/>
          <w:bCs/>
          <w:color w:val="000000"/>
        </w:rPr>
        <w:t xml:space="preserve">   </w:t>
      </w:r>
    </w:p>
    <w:p w:rsidR="00B8377D" w:rsidRPr="00B00CAC" w:rsidRDefault="00007C25" w:rsidP="00760EC4">
      <w:pPr>
        <w:shd w:val="clear" w:color="auto" w:fill="FFFFFF"/>
        <w:ind w:left="709" w:right="1440" w:hanging="425"/>
      </w:pPr>
      <w:r w:rsidRPr="00B00CAC">
        <w:rPr>
          <w:b/>
          <w:bCs/>
          <w:color w:val="000000"/>
        </w:rPr>
        <w:t>2)</w:t>
      </w:r>
      <w:r w:rsidRPr="00B00CAC">
        <w:rPr>
          <w:b/>
          <w:bCs/>
          <w:color w:val="000000"/>
        </w:rPr>
        <w:tab/>
      </w:r>
      <w:r w:rsidR="005F7B04" w:rsidRPr="00B00CAC">
        <w:rPr>
          <w:color w:val="000000"/>
        </w:rPr>
        <w:t xml:space="preserve">Model </w:t>
      </w:r>
      <w:r w:rsidR="00B00CAC">
        <w:rPr>
          <w:color w:val="000000"/>
        </w:rPr>
        <w:t>č</w:t>
      </w:r>
      <w:r w:rsidR="005F7B04" w:rsidRPr="00B00CAC">
        <w:rPr>
          <w:color w:val="000000"/>
        </w:rPr>
        <w:t xml:space="preserve">.: </w:t>
      </w:r>
      <w:r w:rsidR="005F7B04" w:rsidRPr="00B00CAC">
        <w:rPr>
          <w:b/>
          <w:bCs/>
          <w:color w:val="000000"/>
        </w:rPr>
        <w:t>W-2</w:t>
      </w:r>
      <w:r w:rsidR="00B00CAC">
        <w:rPr>
          <w:b/>
          <w:bCs/>
          <w:color w:val="000000"/>
        </w:rPr>
        <w:t>0</w:t>
      </w:r>
      <w:r w:rsidR="005F7B04" w:rsidRPr="00B00CAC">
        <w:rPr>
          <w:b/>
          <w:bCs/>
          <w:color w:val="000000"/>
        </w:rPr>
        <w:t>2, W-203</w:t>
      </w:r>
    </w:p>
    <w:p w:rsidR="00B8377D" w:rsidRPr="00B00CAC" w:rsidRDefault="005F7B04" w:rsidP="00007C25">
      <w:pPr>
        <w:shd w:val="clear" w:color="auto" w:fill="FFFFFF"/>
        <w:tabs>
          <w:tab w:val="left" w:pos="331"/>
        </w:tabs>
        <w:spacing w:before="245"/>
        <w:rPr>
          <w:b/>
        </w:rPr>
      </w:pPr>
      <w:r w:rsidRPr="00B00CAC">
        <w:rPr>
          <w:b/>
          <w:iCs/>
          <w:color w:val="000000"/>
        </w:rPr>
        <w:t>2.</w:t>
      </w:r>
      <w:r w:rsidRPr="00B00CAC">
        <w:rPr>
          <w:b/>
          <w:iCs/>
          <w:color w:val="000000"/>
        </w:rPr>
        <w:tab/>
      </w:r>
      <w:r w:rsidRPr="00B00CAC">
        <w:rPr>
          <w:b/>
          <w:bCs/>
          <w:color w:val="000000"/>
        </w:rPr>
        <w:t>Indi</w:t>
      </w:r>
      <w:r w:rsidR="00B00CAC">
        <w:rPr>
          <w:b/>
          <w:bCs/>
          <w:color w:val="000000"/>
        </w:rPr>
        <w:t>kace</w:t>
      </w:r>
    </w:p>
    <w:p w:rsidR="00B8377D" w:rsidRPr="00B00CAC" w:rsidRDefault="005F0C9E" w:rsidP="005F0C9E">
      <w:pPr>
        <w:numPr>
          <w:ilvl w:val="0"/>
          <w:numId w:val="1"/>
        </w:numPr>
        <w:shd w:val="clear" w:color="auto" w:fill="FFFFFF"/>
        <w:tabs>
          <w:tab w:val="left" w:pos="709"/>
        </w:tabs>
        <w:ind w:left="709" w:right="480" w:hanging="392"/>
        <w:rPr>
          <w:b/>
          <w:bCs/>
          <w:color w:val="000000"/>
        </w:rPr>
      </w:pPr>
      <w:r>
        <w:rPr>
          <w:color w:val="000000"/>
        </w:rPr>
        <w:t xml:space="preserve">Tento přístroj se používá s běžnými </w:t>
      </w:r>
      <w:r w:rsidR="005F7B04" w:rsidRPr="00B00CAC">
        <w:rPr>
          <w:rFonts w:eastAsia="Times New Roman"/>
          <w:color w:val="000000"/>
        </w:rPr>
        <w:t>steril</w:t>
      </w:r>
      <w:r>
        <w:rPr>
          <w:rFonts w:eastAsia="Times New Roman"/>
          <w:color w:val="000000"/>
        </w:rPr>
        <w:t>ními solnými nebo jinými použitelnými roztoky</w:t>
      </w:r>
      <w:r w:rsidR="005F7B04" w:rsidRPr="00B00CAC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vakuovou odsávačkou. Vakuová odsávačka není nutná</w:t>
      </w:r>
      <w:r w:rsidR="005F7B04" w:rsidRPr="00B00CAC">
        <w:rPr>
          <w:rFonts w:eastAsia="Times New Roman"/>
          <w:color w:val="000000"/>
        </w:rPr>
        <w:t>.</w:t>
      </w:r>
    </w:p>
    <w:p w:rsidR="00B8377D" w:rsidRPr="00B00CAC" w:rsidRDefault="005F0C9E" w:rsidP="005F0C9E">
      <w:pPr>
        <w:numPr>
          <w:ilvl w:val="0"/>
          <w:numId w:val="1"/>
        </w:numPr>
        <w:shd w:val="clear" w:color="auto" w:fill="FFFFFF"/>
        <w:tabs>
          <w:tab w:val="left" w:pos="709"/>
        </w:tabs>
        <w:spacing w:before="10"/>
        <w:ind w:left="709" w:hanging="392"/>
        <w:rPr>
          <w:iCs/>
          <w:color w:val="000000"/>
        </w:rPr>
      </w:pPr>
      <w:r>
        <w:rPr>
          <w:color w:val="000000"/>
        </w:rPr>
        <w:t xml:space="preserve">Tento přístroj lze použít na čištění otevřených </w:t>
      </w:r>
      <w:r w:rsidR="001C31A3">
        <w:rPr>
          <w:color w:val="000000"/>
        </w:rPr>
        <w:t>ran</w:t>
      </w:r>
      <w:r w:rsidR="005F7B04" w:rsidRPr="00B00CAC">
        <w:rPr>
          <w:color w:val="000000"/>
        </w:rPr>
        <w:t xml:space="preserve">, </w:t>
      </w:r>
      <w:r>
        <w:rPr>
          <w:color w:val="000000"/>
        </w:rPr>
        <w:t>čištění měkkých tkání</w:t>
      </w:r>
      <w:r w:rsidR="005F7B04" w:rsidRPr="00B00CAC">
        <w:rPr>
          <w:color w:val="000000"/>
        </w:rPr>
        <w:t xml:space="preserve">, </w:t>
      </w:r>
      <w:r>
        <w:rPr>
          <w:color w:val="000000"/>
        </w:rPr>
        <w:t>čištění míst chirurgických zákroků</w:t>
      </w:r>
      <w:r w:rsidR="005F7B04" w:rsidRPr="00B00CAC">
        <w:rPr>
          <w:color w:val="000000"/>
        </w:rPr>
        <w:t>.</w:t>
      </w:r>
    </w:p>
    <w:p w:rsidR="00B8377D" w:rsidRPr="00B00CAC" w:rsidRDefault="005F0C9E" w:rsidP="005F0C9E">
      <w:pPr>
        <w:numPr>
          <w:ilvl w:val="0"/>
          <w:numId w:val="1"/>
        </w:numPr>
        <w:shd w:val="clear" w:color="auto" w:fill="FFFFFF"/>
        <w:tabs>
          <w:tab w:val="left" w:pos="709"/>
        </w:tabs>
        <w:spacing w:before="24"/>
        <w:ind w:left="709" w:hanging="392"/>
        <w:rPr>
          <w:color w:val="000000"/>
        </w:rPr>
      </w:pPr>
      <w:r>
        <w:rPr>
          <w:color w:val="000000"/>
        </w:rPr>
        <w:t xml:space="preserve">Tento </w:t>
      </w:r>
      <w:r w:rsidR="00877E46">
        <w:rPr>
          <w:color w:val="000000"/>
        </w:rPr>
        <w:t>přístroj je vhodný pro použití na</w:t>
      </w:r>
      <w:r>
        <w:rPr>
          <w:color w:val="000000"/>
        </w:rPr>
        <w:t> operačním sále</w:t>
      </w:r>
      <w:r w:rsidR="005F7B04" w:rsidRPr="00B00CAC">
        <w:rPr>
          <w:color w:val="000000"/>
        </w:rPr>
        <w:t xml:space="preserve">, </w:t>
      </w:r>
      <w:r>
        <w:rPr>
          <w:color w:val="000000"/>
        </w:rPr>
        <w:t>pohotovosti a ve vyšetřovnách</w:t>
      </w:r>
      <w:r w:rsidR="005F7B04" w:rsidRPr="00B00CAC">
        <w:rPr>
          <w:color w:val="000000"/>
        </w:rPr>
        <w:t>.</w:t>
      </w:r>
    </w:p>
    <w:p w:rsidR="00B8377D" w:rsidRPr="00B00CAC" w:rsidRDefault="005F7B04" w:rsidP="00007C25">
      <w:pPr>
        <w:shd w:val="clear" w:color="auto" w:fill="FFFFFF"/>
        <w:tabs>
          <w:tab w:val="left" w:pos="331"/>
        </w:tabs>
        <w:spacing w:before="250"/>
        <w:rPr>
          <w:b/>
        </w:rPr>
      </w:pPr>
      <w:r w:rsidRPr="00B00CAC">
        <w:rPr>
          <w:b/>
          <w:color w:val="000000"/>
        </w:rPr>
        <w:t>3.</w:t>
      </w:r>
      <w:r w:rsidRPr="00B00CAC">
        <w:rPr>
          <w:b/>
          <w:color w:val="000000"/>
        </w:rPr>
        <w:tab/>
      </w:r>
      <w:r w:rsidR="005F0C9E">
        <w:rPr>
          <w:b/>
          <w:color w:val="000000"/>
        </w:rPr>
        <w:t>Vlastnosti přístroje</w:t>
      </w:r>
    </w:p>
    <w:p w:rsidR="00B8377D" w:rsidRPr="00B00CAC" w:rsidRDefault="009F565E" w:rsidP="009A4A12">
      <w:pPr>
        <w:numPr>
          <w:ilvl w:val="0"/>
          <w:numId w:val="18"/>
        </w:numPr>
        <w:shd w:val="clear" w:color="auto" w:fill="FFFFFF"/>
        <w:tabs>
          <w:tab w:val="left" w:pos="709"/>
        </w:tabs>
        <w:ind w:left="709" w:hanging="425"/>
      </w:pPr>
      <w:r>
        <w:rPr>
          <w:color w:val="000000"/>
        </w:rPr>
        <w:t xml:space="preserve">Tento přístroj </w:t>
      </w:r>
      <w:r w:rsidR="001C31A3">
        <w:rPr>
          <w:color w:val="000000"/>
        </w:rPr>
        <w:t xml:space="preserve">je </w:t>
      </w:r>
      <w:r>
        <w:rPr>
          <w:color w:val="000000"/>
        </w:rPr>
        <w:t xml:space="preserve">snadno </w:t>
      </w:r>
      <w:r w:rsidR="001C31A3">
        <w:rPr>
          <w:color w:val="000000"/>
        </w:rPr>
        <w:t xml:space="preserve">použitelný, </w:t>
      </w:r>
      <w:r>
        <w:rPr>
          <w:color w:val="000000"/>
        </w:rPr>
        <w:t>přenosný</w:t>
      </w:r>
      <w:r w:rsidR="001C31A3">
        <w:rPr>
          <w:color w:val="000000"/>
        </w:rPr>
        <w:t>,</w:t>
      </w:r>
      <w:r>
        <w:rPr>
          <w:color w:val="000000"/>
        </w:rPr>
        <w:t xml:space="preserve"> </w:t>
      </w:r>
      <w:r w:rsidR="001C31A3">
        <w:rPr>
          <w:color w:val="000000"/>
        </w:rPr>
        <w:t>se silnými čistícími účinky</w:t>
      </w:r>
      <w:r w:rsidR="005F7B04" w:rsidRPr="00B00CAC">
        <w:rPr>
          <w:color w:val="000000"/>
        </w:rPr>
        <w:t>.</w:t>
      </w:r>
    </w:p>
    <w:p w:rsidR="00B8377D" w:rsidRPr="00B00CAC" w:rsidRDefault="004546CE" w:rsidP="009A4A12">
      <w:pPr>
        <w:numPr>
          <w:ilvl w:val="0"/>
          <w:numId w:val="18"/>
        </w:numPr>
        <w:shd w:val="clear" w:color="auto" w:fill="FFFFFF"/>
        <w:tabs>
          <w:tab w:val="left" w:pos="624"/>
          <w:tab w:val="left" w:pos="709"/>
        </w:tabs>
        <w:ind w:left="709" w:hanging="425"/>
      </w:pPr>
      <w:r w:rsidRPr="00B00CAC">
        <w:rPr>
          <w:color w:val="000000"/>
        </w:rPr>
        <w:tab/>
      </w:r>
      <w:r w:rsidR="001C31A3">
        <w:rPr>
          <w:color w:val="000000"/>
        </w:rPr>
        <w:t xml:space="preserve">Tento přístroj je napájen </w:t>
      </w:r>
      <w:proofErr w:type="spellStart"/>
      <w:r w:rsidR="001C31A3">
        <w:rPr>
          <w:color w:val="000000"/>
        </w:rPr>
        <w:t>bezrtuťovými</w:t>
      </w:r>
      <w:bookmarkStart w:id="0" w:name="_GoBack"/>
      <w:bookmarkEnd w:id="0"/>
      <w:proofErr w:type="spellEnd"/>
      <w:r w:rsidR="001C31A3">
        <w:rPr>
          <w:color w:val="000000"/>
        </w:rPr>
        <w:t xml:space="preserve"> alkalickými bateriemi </w:t>
      </w:r>
      <w:r w:rsidR="005F7B04" w:rsidRPr="00B00CAC">
        <w:rPr>
          <w:color w:val="000000"/>
        </w:rPr>
        <w:t>AA</w:t>
      </w:r>
      <w:r w:rsidR="001C31A3">
        <w:rPr>
          <w:color w:val="000000"/>
        </w:rPr>
        <w:t>.</w:t>
      </w:r>
    </w:p>
    <w:p w:rsidR="00B8377D" w:rsidRPr="00B00CAC" w:rsidRDefault="004546CE" w:rsidP="009A4A12">
      <w:pPr>
        <w:numPr>
          <w:ilvl w:val="0"/>
          <w:numId w:val="18"/>
        </w:numPr>
        <w:shd w:val="clear" w:color="auto" w:fill="FFFFFF"/>
        <w:tabs>
          <w:tab w:val="left" w:pos="624"/>
          <w:tab w:val="left" w:pos="709"/>
        </w:tabs>
        <w:ind w:left="709" w:hanging="425"/>
      </w:pPr>
      <w:r w:rsidRPr="00B00CAC">
        <w:rPr>
          <w:color w:val="000000"/>
        </w:rPr>
        <w:tab/>
      </w:r>
      <w:r w:rsidR="001C31A3">
        <w:rPr>
          <w:color w:val="000000"/>
        </w:rPr>
        <w:t>Tento přístroj je přenosný a jeho instalace a manipulace je snadná</w:t>
      </w:r>
      <w:r w:rsidR="001C31A3">
        <w:rPr>
          <w:rFonts w:eastAsia="Times New Roman"/>
          <w:color w:val="000000"/>
        </w:rPr>
        <w:t>.</w:t>
      </w:r>
    </w:p>
    <w:p w:rsidR="00B8377D" w:rsidRPr="00B00CAC" w:rsidRDefault="004546CE" w:rsidP="009A4A12">
      <w:pPr>
        <w:numPr>
          <w:ilvl w:val="0"/>
          <w:numId w:val="18"/>
        </w:numPr>
        <w:shd w:val="clear" w:color="auto" w:fill="FFFFFF"/>
        <w:tabs>
          <w:tab w:val="left" w:pos="634"/>
          <w:tab w:val="left" w:pos="709"/>
        </w:tabs>
        <w:ind w:left="709" w:hanging="425"/>
        <w:rPr>
          <w:iCs/>
          <w:color w:val="000000"/>
        </w:rPr>
      </w:pPr>
      <w:r w:rsidRPr="00B00CAC">
        <w:rPr>
          <w:color w:val="000000"/>
        </w:rPr>
        <w:tab/>
      </w:r>
      <w:r w:rsidR="001C31A3">
        <w:rPr>
          <w:color w:val="000000"/>
        </w:rPr>
        <w:t>Tento přístroj je vhodný pro jakýkoli druh čištění otevřených ran.</w:t>
      </w:r>
    </w:p>
    <w:p w:rsidR="00B8377D" w:rsidRPr="00B00CAC" w:rsidRDefault="004546CE" w:rsidP="009A4A12">
      <w:pPr>
        <w:numPr>
          <w:ilvl w:val="0"/>
          <w:numId w:val="18"/>
        </w:numPr>
        <w:shd w:val="clear" w:color="auto" w:fill="FFFFFF"/>
        <w:tabs>
          <w:tab w:val="left" w:pos="634"/>
          <w:tab w:val="left" w:pos="709"/>
        </w:tabs>
        <w:ind w:left="709" w:hanging="425"/>
        <w:rPr>
          <w:color w:val="000000"/>
        </w:rPr>
      </w:pPr>
      <w:r w:rsidRPr="00B00CAC">
        <w:rPr>
          <w:color w:val="000000"/>
        </w:rPr>
        <w:tab/>
      </w:r>
      <w:r w:rsidR="001C31A3">
        <w:rPr>
          <w:color w:val="000000"/>
        </w:rPr>
        <w:t>Tento přístroj zcela vyčistí ránu vhodným tlakem</w:t>
      </w:r>
      <w:r w:rsidR="005F7B04" w:rsidRPr="00B00CAC">
        <w:rPr>
          <w:rFonts w:eastAsia="Times New Roman"/>
          <w:color w:val="000000"/>
        </w:rPr>
        <w:t>.</w:t>
      </w:r>
    </w:p>
    <w:p w:rsidR="00B8377D" w:rsidRPr="00B00CAC" w:rsidRDefault="004546CE" w:rsidP="009A4A12">
      <w:pPr>
        <w:numPr>
          <w:ilvl w:val="0"/>
          <w:numId w:val="18"/>
        </w:numPr>
        <w:shd w:val="clear" w:color="auto" w:fill="FFFFFF"/>
        <w:tabs>
          <w:tab w:val="left" w:pos="634"/>
          <w:tab w:val="left" w:pos="709"/>
        </w:tabs>
        <w:ind w:left="709" w:hanging="425"/>
        <w:rPr>
          <w:color w:val="000000"/>
        </w:rPr>
      </w:pPr>
      <w:r w:rsidRPr="00B00CAC">
        <w:rPr>
          <w:color w:val="000000"/>
        </w:rPr>
        <w:tab/>
      </w:r>
      <w:r w:rsidR="001C31A3">
        <w:rPr>
          <w:color w:val="000000"/>
        </w:rPr>
        <w:t>Tento přístroj zabraňuje vzniku křížové kontaminace díky jednorázovému charakteru</w:t>
      </w:r>
      <w:r w:rsidR="001C31A3">
        <w:rPr>
          <w:rFonts w:eastAsia="Times New Roman"/>
          <w:color w:val="000000"/>
        </w:rPr>
        <w:t>.</w:t>
      </w:r>
    </w:p>
    <w:p w:rsidR="00B8377D" w:rsidRPr="00B00CAC" w:rsidRDefault="004546CE" w:rsidP="009A4A12">
      <w:pPr>
        <w:numPr>
          <w:ilvl w:val="0"/>
          <w:numId w:val="18"/>
        </w:numPr>
        <w:shd w:val="clear" w:color="auto" w:fill="FFFFFF"/>
        <w:tabs>
          <w:tab w:val="left" w:pos="634"/>
          <w:tab w:val="left" w:pos="709"/>
        </w:tabs>
        <w:ind w:left="709" w:hanging="425"/>
        <w:rPr>
          <w:color w:val="000000"/>
        </w:rPr>
      </w:pPr>
      <w:r w:rsidRPr="00B00CAC">
        <w:rPr>
          <w:color w:val="000000"/>
        </w:rPr>
        <w:tab/>
      </w:r>
      <w:r w:rsidR="001C31A3">
        <w:rPr>
          <w:color w:val="000000"/>
        </w:rPr>
        <w:t xml:space="preserve">Tento přístroj odstraňuje použitý roztok odsáváním, když je odtoková </w:t>
      </w:r>
      <w:r w:rsidR="008F0DA8">
        <w:rPr>
          <w:color w:val="000000"/>
        </w:rPr>
        <w:t>trubice</w:t>
      </w:r>
      <w:r w:rsidR="001C31A3">
        <w:rPr>
          <w:color w:val="000000"/>
        </w:rPr>
        <w:t xml:space="preserve"> napojena na vakuovou odsávačku</w:t>
      </w:r>
      <w:r w:rsidR="005F7B04" w:rsidRPr="00B00CAC">
        <w:rPr>
          <w:color w:val="000000"/>
        </w:rPr>
        <w:t>.</w:t>
      </w:r>
    </w:p>
    <w:p w:rsidR="00B8377D" w:rsidRPr="00B00CAC" w:rsidRDefault="005F7B04" w:rsidP="00007C25">
      <w:pPr>
        <w:shd w:val="clear" w:color="auto" w:fill="FFFFFF"/>
        <w:tabs>
          <w:tab w:val="left" w:pos="331"/>
        </w:tabs>
        <w:spacing w:before="230"/>
        <w:rPr>
          <w:b/>
        </w:rPr>
      </w:pPr>
      <w:r w:rsidRPr="00B00CAC">
        <w:rPr>
          <w:b/>
          <w:color w:val="000000"/>
        </w:rPr>
        <w:t>4.</w:t>
      </w:r>
      <w:r w:rsidRPr="00B00CAC">
        <w:rPr>
          <w:b/>
          <w:color w:val="000000"/>
        </w:rPr>
        <w:tab/>
      </w:r>
      <w:r w:rsidR="001C31A3">
        <w:rPr>
          <w:b/>
          <w:color w:val="000000"/>
        </w:rPr>
        <w:t>Prvky přístroje</w:t>
      </w:r>
    </w:p>
    <w:p w:rsidR="00B8377D" w:rsidRPr="00B00CAC" w:rsidRDefault="001C31A3" w:rsidP="009A4A12">
      <w:pPr>
        <w:numPr>
          <w:ilvl w:val="0"/>
          <w:numId w:val="3"/>
        </w:numPr>
        <w:shd w:val="clear" w:color="auto" w:fill="FFFFFF"/>
        <w:ind w:left="709" w:hanging="378"/>
        <w:rPr>
          <w:color w:val="000000"/>
        </w:rPr>
      </w:pPr>
      <w:r>
        <w:rPr>
          <w:color w:val="000000"/>
        </w:rPr>
        <w:t>Tento přístroj je přenosný a napájený vnitřními bateriemi</w:t>
      </w:r>
      <w:r w:rsidR="005F7B04" w:rsidRPr="00B00CAC">
        <w:rPr>
          <w:color w:val="000000"/>
        </w:rPr>
        <w:t>.</w:t>
      </w:r>
    </w:p>
    <w:p w:rsidR="00B8377D" w:rsidRPr="00B00CAC" w:rsidRDefault="00331295" w:rsidP="009A4A12">
      <w:pPr>
        <w:numPr>
          <w:ilvl w:val="0"/>
          <w:numId w:val="3"/>
        </w:numPr>
        <w:shd w:val="clear" w:color="auto" w:fill="FFFFFF"/>
        <w:ind w:left="709" w:hanging="378"/>
        <w:rPr>
          <w:color w:val="000000"/>
        </w:rPr>
      </w:pPr>
      <w:r>
        <w:rPr>
          <w:color w:val="000000"/>
        </w:rPr>
        <w:t>Tento přístroj se skládá z elektromotoru na stejnosměrný proud</w:t>
      </w:r>
      <w:r w:rsidR="005F7B04" w:rsidRPr="00B00CAC">
        <w:rPr>
          <w:color w:val="000000"/>
        </w:rPr>
        <w:t xml:space="preserve">, </w:t>
      </w:r>
      <w:r>
        <w:rPr>
          <w:color w:val="000000"/>
        </w:rPr>
        <w:t>kompresorových čerpadel</w:t>
      </w:r>
      <w:r w:rsidR="005F7B04" w:rsidRPr="00B00CAC">
        <w:rPr>
          <w:color w:val="000000"/>
        </w:rPr>
        <w:t xml:space="preserve">, </w:t>
      </w:r>
      <w:r>
        <w:rPr>
          <w:color w:val="000000"/>
        </w:rPr>
        <w:t>rukojeti</w:t>
      </w:r>
      <w:r w:rsidR="005F7B04" w:rsidRPr="00B00CAC">
        <w:rPr>
          <w:color w:val="000000"/>
        </w:rPr>
        <w:t xml:space="preserve">, </w:t>
      </w:r>
      <w:r>
        <w:rPr>
          <w:color w:val="000000"/>
        </w:rPr>
        <w:t>krytu</w:t>
      </w:r>
      <w:r w:rsidR="005F7B04" w:rsidRPr="00B00CAC">
        <w:rPr>
          <w:color w:val="000000"/>
        </w:rPr>
        <w:t xml:space="preserve">, </w:t>
      </w:r>
      <w:r>
        <w:rPr>
          <w:color w:val="000000"/>
        </w:rPr>
        <w:t>baterií a trysek</w:t>
      </w:r>
      <w:r w:rsidR="005F7B04" w:rsidRPr="00B00CAC">
        <w:rPr>
          <w:color w:val="000000"/>
        </w:rPr>
        <w:t>,</w:t>
      </w:r>
    </w:p>
    <w:p w:rsidR="00B8377D" w:rsidRPr="00B00CAC" w:rsidRDefault="00331295" w:rsidP="009A4A12">
      <w:pPr>
        <w:numPr>
          <w:ilvl w:val="0"/>
          <w:numId w:val="3"/>
        </w:numPr>
        <w:shd w:val="clear" w:color="auto" w:fill="FFFFFF"/>
        <w:ind w:left="709" w:hanging="378"/>
        <w:rPr>
          <w:color w:val="000000"/>
        </w:rPr>
      </w:pPr>
      <w:r>
        <w:rPr>
          <w:color w:val="000000"/>
        </w:rPr>
        <w:t>Po stisknutí spouště</w:t>
      </w:r>
      <w:r w:rsidR="008F0DA8">
        <w:rPr>
          <w:color w:val="000000"/>
        </w:rPr>
        <w:t>cího tlačítka</w:t>
      </w:r>
      <w:r>
        <w:rPr>
          <w:color w:val="000000"/>
        </w:rPr>
        <w:t xml:space="preserve"> se přístroj zapne. Když je přístroj zapnutý</w:t>
      </w:r>
      <w:r w:rsidR="005F7B04" w:rsidRPr="00B00CAC">
        <w:rPr>
          <w:color w:val="000000"/>
        </w:rPr>
        <w:t xml:space="preserve">, </w:t>
      </w:r>
      <w:r>
        <w:rPr>
          <w:color w:val="000000"/>
        </w:rPr>
        <w:t>elektromotor pohání kompresorová čerpadla vratným pohybem</w:t>
      </w:r>
      <w:r w:rsidR="005F7B04" w:rsidRPr="00B00CAC">
        <w:rPr>
          <w:color w:val="000000"/>
        </w:rPr>
        <w:t xml:space="preserve">, </w:t>
      </w:r>
      <w:r>
        <w:rPr>
          <w:color w:val="000000"/>
        </w:rPr>
        <w:t xml:space="preserve">objem </w:t>
      </w:r>
      <w:r w:rsidR="00DF5B76">
        <w:rPr>
          <w:color w:val="000000"/>
        </w:rPr>
        <w:t>vzniklé</w:t>
      </w:r>
      <w:r w:rsidR="005F7B04" w:rsidRPr="00B00CAC">
        <w:rPr>
          <w:color w:val="000000"/>
        </w:rPr>
        <w:t xml:space="preserve"> </w:t>
      </w:r>
      <w:r w:rsidR="00314A2E">
        <w:rPr>
          <w:color w:val="000000"/>
        </w:rPr>
        <w:t>dut</w:t>
      </w:r>
      <w:r>
        <w:rPr>
          <w:color w:val="000000"/>
        </w:rPr>
        <w:t>iny se mění</w:t>
      </w:r>
      <w:r w:rsidR="005F7B04" w:rsidRPr="00B00CAC">
        <w:rPr>
          <w:color w:val="000000"/>
        </w:rPr>
        <w:t xml:space="preserve">, </w:t>
      </w:r>
      <w:r>
        <w:rPr>
          <w:color w:val="000000"/>
        </w:rPr>
        <w:t xml:space="preserve">a tím může </w:t>
      </w:r>
      <w:r w:rsidR="00DF5B76">
        <w:rPr>
          <w:color w:val="000000"/>
        </w:rPr>
        <w:t xml:space="preserve">přístroj </w:t>
      </w:r>
      <w:r w:rsidR="008F0DA8">
        <w:rPr>
          <w:color w:val="000000"/>
        </w:rPr>
        <w:t>roztok nasávat a vyfukovat</w:t>
      </w:r>
      <w:r w:rsidR="005F7B04" w:rsidRPr="00B00CAC">
        <w:rPr>
          <w:color w:val="000000"/>
        </w:rPr>
        <w:t xml:space="preserve">. </w:t>
      </w:r>
      <w:r w:rsidR="008F0DA8">
        <w:rPr>
          <w:color w:val="000000"/>
        </w:rPr>
        <w:t>Přístroj je napájen baterií</w:t>
      </w:r>
      <w:r w:rsidR="005F7B04" w:rsidRPr="00B00CAC">
        <w:rPr>
          <w:color w:val="000000"/>
        </w:rPr>
        <w:t xml:space="preserve">. </w:t>
      </w:r>
      <w:r w:rsidR="008F0DA8">
        <w:rPr>
          <w:color w:val="000000"/>
        </w:rPr>
        <w:t xml:space="preserve">Přístroj má polohu </w:t>
      </w:r>
      <w:r w:rsidR="00DF5B76">
        <w:rPr>
          <w:color w:val="000000"/>
        </w:rPr>
        <w:t>pro</w:t>
      </w:r>
      <w:r w:rsidR="008F0DA8">
        <w:rPr>
          <w:color w:val="000000"/>
        </w:rPr>
        <w:t xml:space="preserve"> nízký výkon, vysoký výkon a </w:t>
      </w:r>
      <w:r w:rsidR="009C1DCA">
        <w:rPr>
          <w:color w:val="000000"/>
        </w:rPr>
        <w:t>uzavření</w:t>
      </w:r>
      <w:r w:rsidR="005F7B04" w:rsidRPr="00B00CAC">
        <w:rPr>
          <w:color w:val="000000"/>
        </w:rPr>
        <w:t xml:space="preserve">. </w:t>
      </w:r>
      <w:r w:rsidR="008F0DA8">
        <w:rPr>
          <w:color w:val="000000"/>
        </w:rPr>
        <w:t>Během provozu lze nasadit různé trysky</w:t>
      </w:r>
      <w:r w:rsidR="005F7B04" w:rsidRPr="00B00CAC">
        <w:rPr>
          <w:color w:val="000000"/>
        </w:rPr>
        <w:t>.</w:t>
      </w:r>
    </w:p>
    <w:p w:rsidR="00B8377D" w:rsidRPr="00B00CAC" w:rsidRDefault="005F7B04" w:rsidP="00007C25">
      <w:pPr>
        <w:shd w:val="clear" w:color="auto" w:fill="FFFFFF"/>
        <w:tabs>
          <w:tab w:val="left" w:pos="331"/>
        </w:tabs>
        <w:spacing w:before="226"/>
        <w:rPr>
          <w:b/>
        </w:rPr>
      </w:pPr>
      <w:r w:rsidRPr="00B00CAC">
        <w:rPr>
          <w:b/>
          <w:color w:val="000000"/>
        </w:rPr>
        <w:t>5.</w:t>
      </w:r>
      <w:r w:rsidRPr="00B00CAC">
        <w:rPr>
          <w:b/>
          <w:color w:val="000000"/>
        </w:rPr>
        <w:tab/>
      </w:r>
      <w:r w:rsidR="008F0DA8">
        <w:rPr>
          <w:b/>
          <w:color w:val="000000"/>
        </w:rPr>
        <w:t>Komponenty</w:t>
      </w:r>
    </w:p>
    <w:p w:rsidR="00B8377D" w:rsidRPr="00B00CAC" w:rsidRDefault="005F7B04" w:rsidP="009A4A12">
      <w:pPr>
        <w:shd w:val="clear" w:color="auto" w:fill="FFFFFF"/>
        <w:ind w:left="709" w:hanging="425"/>
      </w:pPr>
      <w:r w:rsidRPr="00B00CAC">
        <w:rPr>
          <w:color w:val="000000"/>
        </w:rPr>
        <w:t xml:space="preserve">1) </w:t>
      </w:r>
      <w:r w:rsidR="009A4A12" w:rsidRPr="00B00CAC">
        <w:rPr>
          <w:color w:val="000000"/>
        </w:rPr>
        <w:tab/>
      </w:r>
      <w:r w:rsidR="008F0DA8">
        <w:rPr>
          <w:color w:val="000000"/>
        </w:rPr>
        <w:t>Toto zařízení se skládá z </w:t>
      </w:r>
      <w:r w:rsidR="008F0DA8">
        <w:rPr>
          <w:b/>
          <w:color w:val="000000"/>
        </w:rPr>
        <w:t xml:space="preserve">rukojeti </w:t>
      </w:r>
      <w:r w:rsidRPr="00B00CAC">
        <w:rPr>
          <w:b/>
          <w:color w:val="000000"/>
        </w:rPr>
        <w:t>(1)</w:t>
      </w:r>
      <w:r w:rsidRPr="00B00CAC">
        <w:rPr>
          <w:color w:val="000000"/>
        </w:rPr>
        <w:t xml:space="preserve"> </w:t>
      </w:r>
      <w:r w:rsidRPr="00B00CAC">
        <w:rPr>
          <w:b/>
          <w:color w:val="000000"/>
        </w:rPr>
        <w:t>[</w:t>
      </w:r>
      <w:r w:rsidR="008F0DA8">
        <w:rPr>
          <w:color w:val="000000"/>
        </w:rPr>
        <w:t>obsahuje elektromotor na stejnosměrný proud</w:t>
      </w:r>
      <w:r w:rsidRPr="00B00CAC">
        <w:rPr>
          <w:color w:val="000000"/>
        </w:rPr>
        <w:t>,</w:t>
      </w:r>
      <w:r w:rsidR="008F0DA8">
        <w:rPr>
          <w:color w:val="000000"/>
        </w:rPr>
        <w:t xml:space="preserve"> kompresorová čerpadla, spouštěcí tlačítko </w:t>
      </w:r>
      <w:r w:rsidRPr="00B00CAC">
        <w:rPr>
          <w:color w:val="000000"/>
        </w:rPr>
        <w:t xml:space="preserve">(11), </w:t>
      </w:r>
      <w:r w:rsidR="008F0DA8">
        <w:rPr>
          <w:color w:val="000000"/>
        </w:rPr>
        <w:t xml:space="preserve">západku pro trysky </w:t>
      </w:r>
      <w:r w:rsidRPr="00B00CAC">
        <w:rPr>
          <w:color w:val="000000"/>
        </w:rPr>
        <w:t xml:space="preserve">(1.2). </w:t>
      </w:r>
      <w:proofErr w:type="gramStart"/>
      <w:r w:rsidR="008F0DA8">
        <w:rPr>
          <w:color w:val="000000"/>
        </w:rPr>
        <w:t>kryt</w:t>
      </w:r>
      <w:proofErr w:type="gramEnd"/>
      <w:r w:rsidRPr="00B00CAC">
        <w:rPr>
          <w:color w:val="000000"/>
        </w:rPr>
        <w:t>.</w:t>
      </w:r>
      <w:r w:rsidR="00B00CAC">
        <w:rPr>
          <w:b/>
          <w:color w:val="000000"/>
        </w:rPr>
        <w:t>]</w:t>
      </w:r>
      <w:r w:rsidRPr="00B00CAC">
        <w:rPr>
          <w:color w:val="000000"/>
        </w:rPr>
        <w:t xml:space="preserve">, </w:t>
      </w:r>
      <w:r w:rsidR="008F0DA8">
        <w:rPr>
          <w:b/>
          <w:bCs/>
          <w:color w:val="000000"/>
        </w:rPr>
        <w:t xml:space="preserve">trysky </w:t>
      </w:r>
      <w:r w:rsidRPr="00B00CAC">
        <w:rPr>
          <w:b/>
          <w:bCs/>
          <w:color w:val="000000"/>
        </w:rPr>
        <w:t xml:space="preserve">(2) </w:t>
      </w:r>
      <w:r w:rsidR="00B00CAC">
        <w:rPr>
          <w:b/>
          <w:bCs/>
          <w:color w:val="000000"/>
        </w:rPr>
        <w:t>[</w:t>
      </w:r>
      <w:r w:rsidR="008F0DA8">
        <w:rPr>
          <w:color w:val="000000"/>
        </w:rPr>
        <w:t xml:space="preserve">obsahuje </w:t>
      </w:r>
      <w:r w:rsidR="00F8566D">
        <w:rPr>
          <w:color w:val="000000"/>
        </w:rPr>
        <w:t xml:space="preserve">rozprašovací trysku </w:t>
      </w:r>
      <w:r w:rsidRPr="00B00CAC">
        <w:rPr>
          <w:color w:val="000000"/>
        </w:rPr>
        <w:t>(</w:t>
      </w:r>
      <w:r w:rsidR="008F0DA8">
        <w:rPr>
          <w:color w:val="000000"/>
        </w:rPr>
        <w:t>krátká tryska</w:t>
      </w:r>
      <w:r w:rsidRPr="00B00CAC">
        <w:rPr>
          <w:color w:val="000000"/>
        </w:rPr>
        <w:t xml:space="preserve">) (2a), </w:t>
      </w:r>
      <w:r w:rsidR="00F8566D" w:rsidRPr="009C1DCA">
        <w:rPr>
          <w:color w:val="000000"/>
        </w:rPr>
        <w:t>femorální</w:t>
      </w:r>
      <w:r w:rsidR="00F8566D">
        <w:rPr>
          <w:color w:val="000000"/>
        </w:rPr>
        <w:t xml:space="preserve"> trysku </w:t>
      </w:r>
      <w:r w:rsidRPr="00B00CAC">
        <w:rPr>
          <w:color w:val="000000"/>
        </w:rPr>
        <w:t>(</w:t>
      </w:r>
      <w:r w:rsidR="008F0DA8">
        <w:rPr>
          <w:color w:val="000000"/>
        </w:rPr>
        <w:t>dlouhá tryska</w:t>
      </w:r>
      <w:r w:rsidRPr="00B00CAC">
        <w:rPr>
          <w:color w:val="000000"/>
        </w:rPr>
        <w:t xml:space="preserve">) (2b), </w:t>
      </w:r>
      <w:r w:rsidR="00F8566D" w:rsidRPr="009C1DCA">
        <w:rPr>
          <w:color w:val="000000"/>
        </w:rPr>
        <w:t>femorální</w:t>
      </w:r>
      <w:r w:rsidR="00F8566D">
        <w:rPr>
          <w:color w:val="000000"/>
        </w:rPr>
        <w:t xml:space="preserve"> </w:t>
      </w:r>
      <w:r w:rsidR="000F1927">
        <w:rPr>
          <w:color w:val="000000"/>
        </w:rPr>
        <w:t xml:space="preserve">kartáčovou trysku </w:t>
      </w:r>
      <w:r w:rsidRPr="00B00CAC">
        <w:rPr>
          <w:color w:val="000000"/>
        </w:rPr>
        <w:t>(</w:t>
      </w:r>
      <w:r w:rsidR="008F0DA8">
        <w:rPr>
          <w:color w:val="000000"/>
        </w:rPr>
        <w:t>dlouhá tryska</w:t>
      </w:r>
      <w:r w:rsidRPr="00B00CAC">
        <w:rPr>
          <w:color w:val="000000"/>
        </w:rPr>
        <w:t xml:space="preserve">) (2c), </w:t>
      </w:r>
      <w:r w:rsidR="00F8566D">
        <w:rPr>
          <w:color w:val="000000"/>
        </w:rPr>
        <w:t xml:space="preserve">sprchovou trysku </w:t>
      </w:r>
      <w:r w:rsidRPr="00B00CAC">
        <w:rPr>
          <w:color w:val="000000"/>
        </w:rPr>
        <w:t>(</w:t>
      </w:r>
      <w:r w:rsidR="008F0DA8">
        <w:rPr>
          <w:color w:val="000000"/>
        </w:rPr>
        <w:t>krátká tryska</w:t>
      </w:r>
      <w:r w:rsidRPr="00B00CAC">
        <w:rPr>
          <w:color w:val="000000"/>
        </w:rPr>
        <w:t>) (2d</w:t>
      </w:r>
      <w:r w:rsidR="00B00CAC">
        <w:rPr>
          <w:color w:val="000000"/>
        </w:rPr>
        <w:t>)</w:t>
      </w:r>
      <w:r w:rsidRPr="00B00CAC">
        <w:rPr>
          <w:color w:val="000000"/>
        </w:rPr>
        <w:t xml:space="preserve">, </w:t>
      </w:r>
      <w:r w:rsidR="000F1927">
        <w:rPr>
          <w:color w:val="000000"/>
        </w:rPr>
        <w:t xml:space="preserve">velký kryt proti potřísnění </w:t>
      </w:r>
      <w:r w:rsidR="00B00CAC">
        <w:rPr>
          <w:color w:val="000000"/>
        </w:rPr>
        <w:t>(</w:t>
      </w:r>
      <w:r w:rsidRPr="00B00CAC">
        <w:rPr>
          <w:color w:val="000000"/>
        </w:rPr>
        <w:t>2e)</w:t>
      </w:r>
      <w:r w:rsidR="00B00CAC">
        <w:rPr>
          <w:color w:val="000000"/>
        </w:rPr>
        <w:t xml:space="preserve"> </w:t>
      </w:r>
      <w:r w:rsidRPr="00B00CAC">
        <w:rPr>
          <w:color w:val="000000"/>
        </w:rPr>
        <w:t>a</w:t>
      </w:r>
      <w:r w:rsidR="008F0DA8">
        <w:rPr>
          <w:color w:val="000000"/>
        </w:rPr>
        <w:t xml:space="preserve"> další trysky</w:t>
      </w:r>
      <w:r w:rsidRPr="00B00CAC">
        <w:rPr>
          <w:color w:val="000000"/>
        </w:rPr>
        <w:t>.</w:t>
      </w:r>
      <w:r w:rsidRPr="00B00CAC">
        <w:rPr>
          <w:b/>
          <w:color w:val="000000"/>
        </w:rPr>
        <w:t>]</w:t>
      </w:r>
      <w:r w:rsidRPr="00B00CAC">
        <w:rPr>
          <w:color w:val="000000"/>
        </w:rPr>
        <w:t xml:space="preserve">. </w:t>
      </w:r>
      <w:r w:rsidR="008F0DA8">
        <w:rPr>
          <w:b/>
          <w:color w:val="000000"/>
        </w:rPr>
        <w:t xml:space="preserve">odtokové trubice </w:t>
      </w:r>
      <w:r w:rsidRPr="00B00CAC">
        <w:rPr>
          <w:b/>
          <w:color w:val="000000"/>
        </w:rPr>
        <w:t>(3)</w:t>
      </w:r>
      <w:r w:rsidRPr="00B00CAC">
        <w:rPr>
          <w:color w:val="000000"/>
        </w:rPr>
        <w:t xml:space="preserve"> </w:t>
      </w:r>
      <w:r w:rsidR="00B00CAC" w:rsidRPr="00B00CAC">
        <w:rPr>
          <w:b/>
          <w:color w:val="000000"/>
        </w:rPr>
        <w:t>[</w:t>
      </w:r>
      <w:r w:rsidR="008F0DA8">
        <w:rPr>
          <w:color w:val="000000"/>
        </w:rPr>
        <w:t xml:space="preserve">obsahuje </w:t>
      </w:r>
      <w:proofErr w:type="spellStart"/>
      <w:r w:rsidR="00D9104F">
        <w:rPr>
          <w:color w:val="000000"/>
        </w:rPr>
        <w:t>klemu</w:t>
      </w:r>
      <w:proofErr w:type="spellEnd"/>
      <w:r w:rsidR="00D9104F">
        <w:rPr>
          <w:color w:val="000000"/>
        </w:rPr>
        <w:t xml:space="preserve"> </w:t>
      </w:r>
      <w:r w:rsidRPr="00B00CAC">
        <w:rPr>
          <w:color w:val="000000"/>
        </w:rPr>
        <w:t xml:space="preserve">(3.1), </w:t>
      </w:r>
      <w:r w:rsidR="00D9104F">
        <w:rPr>
          <w:color w:val="000000"/>
        </w:rPr>
        <w:t xml:space="preserve">spojovací trubici </w:t>
      </w:r>
      <w:r w:rsidRPr="00B00CAC">
        <w:rPr>
          <w:color w:val="000000"/>
        </w:rPr>
        <w:t>(3</w:t>
      </w:r>
      <w:r w:rsidR="00B00CAC">
        <w:rPr>
          <w:color w:val="000000"/>
        </w:rPr>
        <w:t>.</w:t>
      </w:r>
      <w:r w:rsidRPr="00B00CAC">
        <w:rPr>
          <w:color w:val="000000"/>
        </w:rPr>
        <w:t>2)</w:t>
      </w:r>
      <w:r w:rsidR="00D9104F">
        <w:rPr>
          <w:color w:val="000000"/>
        </w:rPr>
        <w:t>.</w:t>
      </w:r>
      <w:r w:rsidRPr="00B00CAC">
        <w:rPr>
          <w:b/>
          <w:color w:val="000000"/>
        </w:rPr>
        <w:t>]</w:t>
      </w:r>
      <w:r w:rsidRPr="00B00CAC">
        <w:rPr>
          <w:color w:val="000000"/>
        </w:rPr>
        <w:t xml:space="preserve">, </w:t>
      </w:r>
      <w:r w:rsidR="008B5A76">
        <w:rPr>
          <w:b/>
          <w:color w:val="000000"/>
        </w:rPr>
        <w:t>vyplach</w:t>
      </w:r>
      <w:r w:rsidR="00D9104F">
        <w:rPr>
          <w:b/>
          <w:color w:val="000000"/>
        </w:rPr>
        <w:t xml:space="preserve">ovací trubice </w:t>
      </w:r>
      <w:r w:rsidR="00B00CAC" w:rsidRPr="00B00CAC">
        <w:rPr>
          <w:b/>
          <w:color w:val="000000"/>
        </w:rPr>
        <w:t>(</w:t>
      </w:r>
      <w:r w:rsidRPr="00B00CAC">
        <w:rPr>
          <w:b/>
          <w:color w:val="000000"/>
        </w:rPr>
        <w:t>4)</w:t>
      </w:r>
      <w:r w:rsidRPr="00B00CAC">
        <w:rPr>
          <w:color w:val="000000"/>
        </w:rPr>
        <w:t xml:space="preserve"> </w:t>
      </w:r>
      <w:r w:rsidR="00B00CAC" w:rsidRPr="00B00CAC">
        <w:rPr>
          <w:b/>
          <w:color w:val="000000"/>
        </w:rPr>
        <w:t>[</w:t>
      </w:r>
      <w:r w:rsidR="008F0DA8">
        <w:rPr>
          <w:color w:val="000000"/>
        </w:rPr>
        <w:t xml:space="preserve">obsahuje </w:t>
      </w:r>
      <w:proofErr w:type="spellStart"/>
      <w:r w:rsidR="00D9104F">
        <w:rPr>
          <w:color w:val="000000"/>
        </w:rPr>
        <w:t>klemu</w:t>
      </w:r>
      <w:proofErr w:type="spellEnd"/>
      <w:r w:rsidR="00D9104F">
        <w:rPr>
          <w:color w:val="000000"/>
        </w:rPr>
        <w:t xml:space="preserve"> </w:t>
      </w:r>
      <w:r w:rsidR="00B00CAC">
        <w:rPr>
          <w:color w:val="000000"/>
        </w:rPr>
        <w:t>(</w:t>
      </w:r>
      <w:r w:rsidRPr="00B00CAC">
        <w:rPr>
          <w:color w:val="000000"/>
        </w:rPr>
        <w:t>3</w:t>
      </w:r>
      <w:r w:rsidR="00D9104F">
        <w:rPr>
          <w:color w:val="000000"/>
        </w:rPr>
        <w:t>.</w:t>
      </w:r>
      <w:r w:rsidRPr="00B00CAC">
        <w:rPr>
          <w:color w:val="000000"/>
        </w:rPr>
        <w:t xml:space="preserve">1), </w:t>
      </w:r>
      <w:proofErr w:type="spellStart"/>
      <w:r w:rsidR="00D9104F">
        <w:rPr>
          <w:color w:val="000000"/>
        </w:rPr>
        <w:t>luerovou</w:t>
      </w:r>
      <w:proofErr w:type="spellEnd"/>
      <w:r w:rsidR="00D9104F">
        <w:rPr>
          <w:color w:val="000000"/>
        </w:rPr>
        <w:t xml:space="preserve"> spojku </w:t>
      </w:r>
      <w:r w:rsidRPr="00B00CAC">
        <w:rPr>
          <w:color w:val="000000"/>
        </w:rPr>
        <w:t>(4.1),</w:t>
      </w:r>
      <w:r w:rsidRPr="00B00CAC">
        <w:rPr>
          <w:b/>
          <w:color w:val="000000"/>
        </w:rPr>
        <w:t>]</w:t>
      </w:r>
      <w:r w:rsidRPr="00B00CAC">
        <w:rPr>
          <w:b/>
          <w:bCs/>
          <w:color w:val="000000"/>
        </w:rPr>
        <w:t>,</w:t>
      </w:r>
      <w:r w:rsidR="008F0DA8">
        <w:rPr>
          <w:b/>
          <w:bCs/>
          <w:color w:val="000000"/>
        </w:rPr>
        <w:t xml:space="preserve"> </w:t>
      </w:r>
      <w:r w:rsidR="00D9104F">
        <w:rPr>
          <w:b/>
          <w:bCs/>
          <w:color w:val="000000"/>
        </w:rPr>
        <w:t xml:space="preserve">vaku s bateriemi </w:t>
      </w:r>
      <w:r w:rsidRPr="00B00CAC">
        <w:rPr>
          <w:b/>
          <w:bCs/>
          <w:color w:val="000000"/>
        </w:rPr>
        <w:t xml:space="preserve">(5), </w:t>
      </w:r>
      <w:r w:rsidR="00D9104F">
        <w:rPr>
          <w:b/>
          <w:bCs/>
          <w:color w:val="000000"/>
        </w:rPr>
        <w:t xml:space="preserve">napájecího kabelu </w:t>
      </w:r>
      <w:r w:rsidR="00B00CAC">
        <w:rPr>
          <w:b/>
          <w:bCs/>
          <w:color w:val="000000"/>
        </w:rPr>
        <w:t>(</w:t>
      </w:r>
      <w:r w:rsidRPr="00B00CAC">
        <w:rPr>
          <w:b/>
          <w:bCs/>
          <w:color w:val="000000"/>
        </w:rPr>
        <w:t>6).</w:t>
      </w:r>
    </w:p>
    <w:p w:rsidR="00B8377D" w:rsidRPr="00B00CAC" w:rsidRDefault="00B8377D" w:rsidP="00007C25">
      <w:pPr>
        <w:shd w:val="clear" w:color="auto" w:fill="FFFFFF"/>
        <w:ind w:left="518" w:hanging="240"/>
      </w:pPr>
    </w:p>
    <w:p w:rsidR="00137C72" w:rsidRPr="00B00CAC" w:rsidRDefault="00137C72">
      <w:pPr>
        <w:widowControl/>
        <w:autoSpaceDE/>
        <w:autoSpaceDN/>
        <w:adjustRightInd/>
        <w:spacing w:after="200" w:line="276" w:lineRule="auto"/>
      </w:pPr>
      <w:r w:rsidRPr="00B00CAC">
        <w:br w:type="page"/>
      </w:r>
    </w:p>
    <w:p w:rsidR="00137C72" w:rsidRPr="00B00CAC" w:rsidRDefault="00137C72" w:rsidP="00007C25">
      <w:pPr>
        <w:shd w:val="clear" w:color="auto" w:fill="FFFFFF"/>
        <w:ind w:left="518" w:hanging="240"/>
        <w:sectPr w:rsidR="00137C72" w:rsidRPr="00B00CAC">
          <w:footerReference w:type="default" r:id="rId9"/>
          <w:type w:val="continuous"/>
          <w:pgSz w:w="11909" w:h="16834"/>
          <w:pgMar w:top="1440" w:right="1651" w:bottom="720" w:left="1536" w:header="708" w:footer="708" w:gutter="0"/>
          <w:cols w:space="60"/>
          <w:noEndnote/>
        </w:sectPr>
      </w:pPr>
    </w:p>
    <w:p w:rsidR="00B8377D" w:rsidRPr="00B00CAC" w:rsidRDefault="00D9104F" w:rsidP="00760EC4">
      <w:pPr>
        <w:numPr>
          <w:ilvl w:val="0"/>
          <w:numId w:val="4"/>
        </w:numPr>
        <w:shd w:val="clear" w:color="auto" w:fill="FFFFFF"/>
        <w:tabs>
          <w:tab w:val="left" w:pos="259"/>
        </w:tabs>
        <w:ind w:left="518" w:hanging="259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 xml:space="preserve">Vakuová odsávačka </w:t>
      </w:r>
      <w:r w:rsidR="005F7B04" w:rsidRPr="00B00CAC">
        <w:rPr>
          <w:b/>
          <w:color w:val="000000"/>
          <w:sz w:val="18"/>
          <w:szCs w:val="18"/>
        </w:rPr>
        <w:t>(7)</w:t>
      </w:r>
      <w:r w:rsidR="005F7B04" w:rsidRPr="00B00CAC">
        <w:rPr>
          <w:color w:val="000000"/>
          <w:sz w:val="18"/>
          <w:szCs w:val="18"/>
        </w:rPr>
        <w:t xml:space="preserve"> a </w:t>
      </w:r>
      <w:r w:rsidR="008B5A76">
        <w:rPr>
          <w:b/>
          <w:color w:val="000000"/>
          <w:sz w:val="18"/>
          <w:szCs w:val="18"/>
        </w:rPr>
        <w:t>vyplach</w:t>
      </w:r>
      <w:r>
        <w:rPr>
          <w:b/>
          <w:color w:val="000000"/>
          <w:sz w:val="18"/>
          <w:szCs w:val="18"/>
        </w:rPr>
        <w:t xml:space="preserve">ovací vak </w:t>
      </w:r>
      <w:r w:rsidR="00B00CAC" w:rsidRPr="00B00CAC">
        <w:rPr>
          <w:b/>
          <w:iCs/>
          <w:color w:val="000000"/>
          <w:sz w:val="18"/>
          <w:szCs w:val="18"/>
        </w:rPr>
        <w:t>(8</w:t>
      </w:r>
      <w:r w:rsidR="005F7B04" w:rsidRPr="00B00CAC">
        <w:rPr>
          <w:b/>
          <w:iCs/>
          <w:color w:val="000000"/>
          <w:sz w:val="18"/>
          <w:szCs w:val="18"/>
        </w:rPr>
        <w:t>)</w:t>
      </w:r>
      <w:r w:rsidR="005F7B04" w:rsidRPr="00B00CAC">
        <w:rPr>
          <w:i/>
          <w:iCs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nejsou v tomto zařízení obsaženy</w:t>
      </w:r>
      <w:r w:rsidR="005F7B04" w:rsidRPr="00B00CAC">
        <w:rPr>
          <w:color w:val="000000"/>
          <w:sz w:val="18"/>
          <w:szCs w:val="18"/>
        </w:rPr>
        <w:t xml:space="preserve">, </w:t>
      </w:r>
      <w:r>
        <w:rPr>
          <w:color w:val="000000"/>
          <w:sz w:val="18"/>
          <w:szCs w:val="18"/>
        </w:rPr>
        <w:t>ale připraveny zdravotnickým zařízením</w:t>
      </w:r>
      <w:r w:rsidR="005F7B04" w:rsidRPr="00B00CAC">
        <w:rPr>
          <w:color w:val="000000"/>
          <w:sz w:val="18"/>
          <w:szCs w:val="18"/>
        </w:rPr>
        <w:t>.</w:t>
      </w:r>
    </w:p>
    <w:p w:rsidR="00B8377D" w:rsidRPr="00B00CAC" w:rsidRDefault="00121438" w:rsidP="00760EC4">
      <w:pPr>
        <w:numPr>
          <w:ilvl w:val="0"/>
          <w:numId w:val="4"/>
        </w:numPr>
        <w:shd w:val="clear" w:color="auto" w:fill="FFFFFF"/>
        <w:tabs>
          <w:tab w:val="left" w:pos="259"/>
        </w:tabs>
        <w:ind w:left="25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Příslušenství</w:t>
      </w:r>
      <w:r w:rsidR="005F7B04" w:rsidRPr="00B00CAC">
        <w:rPr>
          <w:color w:val="000000"/>
          <w:sz w:val="18"/>
          <w:szCs w:val="18"/>
        </w:rPr>
        <w:t xml:space="preserve">: </w:t>
      </w:r>
      <w:r w:rsidR="00D9104F">
        <w:rPr>
          <w:b/>
          <w:color w:val="000000"/>
          <w:sz w:val="18"/>
          <w:szCs w:val="18"/>
        </w:rPr>
        <w:t xml:space="preserve">tryska </w:t>
      </w:r>
      <w:r w:rsidR="005F7B04" w:rsidRPr="00B00CAC">
        <w:rPr>
          <w:b/>
          <w:color w:val="000000"/>
          <w:sz w:val="18"/>
          <w:szCs w:val="18"/>
        </w:rPr>
        <w:t>(2)</w:t>
      </w:r>
      <w:r w:rsidR="005F7B04" w:rsidRPr="00B00CAC">
        <w:rPr>
          <w:color w:val="000000"/>
          <w:sz w:val="18"/>
          <w:szCs w:val="18"/>
        </w:rPr>
        <w:t>.</w:t>
      </w:r>
    </w:p>
    <w:p w:rsidR="00B8377D" w:rsidRPr="00B00CAC" w:rsidRDefault="00D9104F" w:rsidP="00760EC4">
      <w:pPr>
        <w:numPr>
          <w:ilvl w:val="0"/>
          <w:numId w:val="4"/>
        </w:numPr>
        <w:shd w:val="clear" w:color="auto" w:fill="FFFFFF"/>
        <w:tabs>
          <w:tab w:val="left" w:pos="259"/>
        </w:tabs>
        <w:ind w:left="25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Odnímatelné části</w:t>
      </w:r>
      <w:r w:rsidR="005F7B04" w:rsidRPr="00B00CAC">
        <w:rPr>
          <w:color w:val="000000"/>
          <w:sz w:val="18"/>
          <w:szCs w:val="18"/>
        </w:rPr>
        <w:t xml:space="preserve">: </w:t>
      </w:r>
      <w:r>
        <w:rPr>
          <w:b/>
          <w:color w:val="000000"/>
          <w:sz w:val="18"/>
          <w:szCs w:val="18"/>
        </w:rPr>
        <w:t xml:space="preserve">tryska </w:t>
      </w:r>
      <w:r w:rsidR="005F7B04" w:rsidRPr="00B00CAC">
        <w:rPr>
          <w:b/>
          <w:color w:val="000000"/>
          <w:sz w:val="18"/>
          <w:szCs w:val="18"/>
        </w:rPr>
        <w:t>(2)</w:t>
      </w:r>
      <w:r w:rsidR="005F7B04" w:rsidRPr="00B00CAC">
        <w:rPr>
          <w:color w:val="000000"/>
          <w:sz w:val="18"/>
          <w:szCs w:val="18"/>
        </w:rPr>
        <w:t>.</w:t>
      </w:r>
    </w:p>
    <w:p w:rsidR="00B8377D" w:rsidRPr="00B00CAC" w:rsidRDefault="00D9104F" w:rsidP="00760EC4">
      <w:pPr>
        <w:numPr>
          <w:ilvl w:val="0"/>
          <w:numId w:val="4"/>
        </w:numPr>
        <w:shd w:val="clear" w:color="auto" w:fill="FFFFFF"/>
        <w:tabs>
          <w:tab w:val="left" w:pos="259"/>
        </w:tabs>
        <w:ind w:left="25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Použité části</w:t>
      </w:r>
      <w:r w:rsidR="005F7B04" w:rsidRPr="00B00CAC">
        <w:rPr>
          <w:color w:val="000000"/>
          <w:sz w:val="18"/>
          <w:szCs w:val="18"/>
        </w:rPr>
        <w:t xml:space="preserve">: </w:t>
      </w:r>
      <w:r>
        <w:rPr>
          <w:b/>
          <w:color w:val="000000"/>
          <w:sz w:val="18"/>
          <w:szCs w:val="18"/>
        </w:rPr>
        <w:t xml:space="preserve">tryska </w:t>
      </w:r>
      <w:r w:rsidR="005F7B04" w:rsidRPr="00B00CAC">
        <w:rPr>
          <w:b/>
          <w:color w:val="000000"/>
          <w:sz w:val="18"/>
          <w:szCs w:val="18"/>
        </w:rPr>
        <w:t>(2)</w:t>
      </w:r>
    </w:p>
    <w:p w:rsidR="00B8377D" w:rsidRPr="00B00CAC" w:rsidRDefault="00D9104F" w:rsidP="00760EC4">
      <w:pPr>
        <w:numPr>
          <w:ilvl w:val="0"/>
          <w:numId w:val="4"/>
        </w:numPr>
        <w:shd w:val="clear" w:color="auto" w:fill="FFFFFF"/>
        <w:tabs>
          <w:tab w:val="left" w:pos="259"/>
        </w:tabs>
        <w:spacing w:after="274"/>
        <w:ind w:left="25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Související přístroje</w:t>
      </w:r>
      <w:r w:rsidR="005F7B04" w:rsidRPr="00B00CAC">
        <w:rPr>
          <w:color w:val="000000"/>
          <w:sz w:val="18"/>
          <w:szCs w:val="18"/>
        </w:rPr>
        <w:t xml:space="preserve">: </w:t>
      </w:r>
      <w:r>
        <w:rPr>
          <w:b/>
          <w:color w:val="000000"/>
          <w:sz w:val="18"/>
          <w:szCs w:val="18"/>
        </w:rPr>
        <w:t xml:space="preserve">vakuová odsávačka </w:t>
      </w:r>
      <w:r w:rsidR="005F7B04" w:rsidRPr="00B00CAC">
        <w:rPr>
          <w:b/>
          <w:color w:val="000000"/>
          <w:sz w:val="18"/>
          <w:szCs w:val="18"/>
        </w:rPr>
        <w:t>(7)</w:t>
      </w:r>
      <w:r w:rsidR="005F7B04" w:rsidRPr="00B00CAC">
        <w:rPr>
          <w:color w:val="000000"/>
          <w:sz w:val="18"/>
          <w:szCs w:val="18"/>
        </w:rPr>
        <w:t xml:space="preserve"> </w:t>
      </w:r>
      <w:r w:rsidRPr="00B00CAC">
        <w:rPr>
          <w:color w:val="000000"/>
          <w:sz w:val="18"/>
          <w:szCs w:val="18"/>
        </w:rPr>
        <w:t xml:space="preserve">a </w:t>
      </w:r>
      <w:r w:rsidR="008B5A76">
        <w:rPr>
          <w:b/>
          <w:color w:val="000000"/>
          <w:sz w:val="18"/>
          <w:szCs w:val="18"/>
        </w:rPr>
        <w:t>vyplach</w:t>
      </w:r>
      <w:r>
        <w:rPr>
          <w:b/>
          <w:color w:val="000000"/>
          <w:sz w:val="18"/>
          <w:szCs w:val="18"/>
        </w:rPr>
        <w:t xml:space="preserve">ovací vak </w:t>
      </w:r>
      <w:r w:rsidR="005F7B04" w:rsidRPr="00B00CAC">
        <w:rPr>
          <w:b/>
          <w:color w:val="000000"/>
          <w:sz w:val="18"/>
          <w:szCs w:val="18"/>
        </w:rPr>
        <w:t>(8)</w:t>
      </w:r>
      <w:r w:rsidR="005F7B04" w:rsidRPr="00B00CAC">
        <w:rPr>
          <w:color w:val="000000"/>
          <w:sz w:val="18"/>
          <w:szCs w:val="18"/>
        </w:rPr>
        <w:t>.</w:t>
      </w:r>
    </w:p>
    <w:p w:rsidR="00B8377D" w:rsidRPr="00B00CAC" w:rsidRDefault="00B8377D" w:rsidP="004546CE">
      <w:pPr>
        <w:shd w:val="clear" w:color="auto" w:fill="FFFFFF"/>
        <w:tabs>
          <w:tab w:val="left" w:pos="259"/>
        </w:tabs>
        <w:spacing w:after="274"/>
        <w:rPr>
          <w:color w:val="000000"/>
          <w:sz w:val="18"/>
          <w:szCs w:val="18"/>
        </w:rPr>
      </w:pPr>
    </w:p>
    <w:p w:rsidR="004546CE" w:rsidRPr="00B00CAC" w:rsidRDefault="00137C72" w:rsidP="00007C25">
      <w:pPr>
        <w:shd w:val="clear" w:color="auto" w:fill="FFFFFF"/>
        <w:spacing w:before="384"/>
        <w:ind w:left="158"/>
        <w:jc w:val="center"/>
        <w:rPr>
          <w:color w:val="000000"/>
          <w:sz w:val="18"/>
          <w:szCs w:val="18"/>
        </w:rPr>
      </w:pPr>
      <w:r w:rsidRPr="00B00CAC">
        <w:rPr>
          <w:noProof/>
          <w:color w:val="000000"/>
          <w:sz w:val="18"/>
          <w:szCs w:val="18"/>
        </w:rPr>
        <w:drawing>
          <wp:inline distT="0" distB="0" distL="0" distR="0">
            <wp:extent cx="4286885" cy="2955290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295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77D" w:rsidRPr="00B00CAC" w:rsidRDefault="000F1927" w:rsidP="00007C25">
      <w:pPr>
        <w:shd w:val="clear" w:color="auto" w:fill="FFFFFF"/>
        <w:spacing w:before="384"/>
        <w:ind w:left="158"/>
        <w:jc w:val="center"/>
      </w:pPr>
      <w:r>
        <w:rPr>
          <w:color w:val="000000"/>
          <w:sz w:val="18"/>
          <w:szCs w:val="18"/>
        </w:rPr>
        <w:t>Schéma přístroje</w:t>
      </w:r>
    </w:p>
    <w:p w:rsidR="00B8377D" w:rsidRPr="00B00CAC" w:rsidRDefault="00760EC4" w:rsidP="00760EC4">
      <w:pPr>
        <w:shd w:val="clear" w:color="auto" w:fill="FFFFFF"/>
        <w:spacing w:before="254"/>
        <w:ind w:left="426" w:hanging="426"/>
        <w:rPr>
          <w:b/>
        </w:rPr>
      </w:pPr>
      <w:r w:rsidRPr="00B00CAC">
        <w:rPr>
          <w:b/>
          <w:color w:val="000000"/>
          <w:sz w:val="18"/>
          <w:szCs w:val="18"/>
        </w:rPr>
        <w:t xml:space="preserve">6. </w:t>
      </w:r>
      <w:r w:rsidRPr="00B00CAC">
        <w:rPr>
          <w:b/>
          <w:color w:val="000000"/>
          <w:sz w:val="18"/>
          <w:szCs w:val="18"/>
        </w:rPr>
        <w:tab/>
      </w:r>
      <w:r w:rsidR="000F1927">
        <w:rPr>
          <w:b/>
          <w:color w:val="000000"/>
          <w:sz w:val="18"/>
          <w:szCs w:val="18"/>
        </w:rPr>
        <w:t>Návod k použití</w:t>
      </w:r>
    </w:p>
    <w:p w:rsidR="00B8377D" w:rsidRPr="00B00CAC" w:rsidRDefault="00302E1B" w:rsidP="00760EC4">
      <w:pPr>
        <w:numPr>
          <w:ilvl w:val="0"/>
          <w:numId w:val="5"/>
        </w:numPr>
        <w:shd w:val="clear" w:color="auto" w:fill="FFFFFF"/>
        <w:spacing w:before="5"/>
        <w:ind w:left="567" w:hanging="28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Zkontrolujte obal</w:t>
      </w:r>
      <w:r w:rsidR="005F7B04" w:rsidRPr="00B00CAC">
        <w:rPr>
          <w:color w:val="000000"/>
          <w:sz w:val="18"/>
          <w:szCs w:val="18"/>
        </w:rPr>
        <w:t xml:space="preserve">. </w:t>
      </w:r>
      <w:r>
        <w:rPr>
          <w:color w:val="000000"/>
          <w:sz w:val="18"/>
          <w:szCs w:val="18"/>
        </w:rPr>
        <w:t>Nepoužívejte přístroj, pokud je vnitřní obal poškozen</w:t>
      </w:r>
      <w:r w:rsidR="005F7B04" w:rsidRPr="00B00CAC">
        <w:rPr>
          <w:color w:val="000000"/>
          <w:sz w:val="18"/>
          <w:szCs w:val="18"/>
        </w:rPr>
        <w:t>.</w:t>
      </w:r>
    </w:p>
    <w:p w:rsidR="00B8377D" w:rsidRPr="00B00CAC" w:rsidRDefault="00302E1B" w:rsidP="00760EC4">
      <w:pPr>
        <w:numPr>
          <w:ilvl w:val="0"/>
          <w:numId w:val="5"/>
        </w:numPr>
        <w:shd w:val="clear" w:color="auto" w:fill="FFFFFF"/>
        <w:tabs>
          <w:tab w:val="left" w:pos="4786"/>
        </w:tabs>
        <w:ind w:left="567" w:hanging="28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Prostudujte si uživatelskou příručku a přiložené dokumenty</w:t>
      </w:r>
      <w:r w:rsidR="005F7B04" w:rsidRPr="00B00CAC">
        <w:rPr>
          <w:color w:val="000000"/>
          <w:sz w:val="18"/>
          <w:szCs w:val="18"/>
        </w:rPr>
        <w:t>.</w:t>
      </w:r>
    </w:p>
    <w:p w:rsidR="00B8377D" w:rsidRPr="00B00CAC" w:rsidRDefault="001B5641" w:rsidP="00760EC4">
      <w:pPr>
        <w:numPr>
          <w:ilvl w:val="0"/>
          <w:numId w:val="5"/>
        </w:numPr>
        <w:shd w:val="clear" w:color="auto" w:fill="FFFFFF"/>
        <w:ind w:left="567" w:hanging="28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Otevřete obal a připevněte </w:t>
      </w:r>
      <w:r>
        <w:rPr>
          <w:b/>
          <w:color w:val="000000"/>
          <w:sz w:val="18"/>
          <w:szCs w:val="18"/>
        </w:rPr>
        <w:t xml:space="preserve">trysku </w:t>
      </w:r>
      <w:r w:rsidR="005F7B04" w:rsidRPr="00B00CAC">
        <w:rPr>
          <w:b/>
          <w:color w:val="000000"/>
          <w:sz w:val="18"/>
          <w:szCs w:val="18"/>
        </w:rPr>
        <w:t>(2)</w:t>
      </w:r>
      <w:r w:rsidR="005F7B04" w:rsidRPr="00B00CA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na </w:t>
      </w:r>
      <w:r>
        <w:rPr>
          <w:b/>
          <w:color w:val="000000"/>
          <w:sz w:val="18"/>
          <w:szCs w:val="18"/>
        </w:rPr>
        <w:t xml:space="preserve">rukojeť </w:t>
      </w:r>
      <w:r w:rsidR="005F7B04" w:rsidRPr="00B00CAC">
        <w:rPr>
          <w:b/>
          <w:color w:val="000000"/>
          <w:sz w:val="18"/>
          <w:szCs w:val="18"/>
        </w:rPr>
        <w:t>(1)</w:t>
      </w:r>
      <w:r w:rsidR="005F7B04" w:rsidRPr="00B00CAC">
        <w:rPr>
          <w:color w:val="000000"/>
          <w:sz w:val="18"/>
          <w:szCs w:val="18"/>
        </w:rPr>
        <w:t xml:space="preserve">. </w:t>
      </w:r>
      <w:proofErr w:type="spellStart"/>
      <w:r>
        <w:rPr>
          <w:color w:val="000000"/>
          <w:sz w:val="18"/>
          <w:szCs w:val="18"/>
        </w:rPr>
        <w:t>Zaaretujte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trysku </w:t>
      </w:r>
      <w:r w:rsidRPr="00B00CAC">
        <w:rPr>
          <w:b/>
          <w:color w:val="000000"/>
          <w:sz w:val="18"/>
          <w:szCs w:val="18"/>
        </w:rPr>
        <w:t>(2)</w:t>
      </w:r>
      <w:r>
        <w:rPr>
          <w:b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stisknutím </w:t>
      </w:r>
      <w:r>
        <w:rPr>
          <w:b/>
          <w:color w:val="000000"/>
          <w:sz w:val="18"/>
          <w:szCs w:val="18"/>
        </w:rPr>
        <w:t xml:space="preserve">západky trysky </w:t>
      </w:r>
      <w:r w:rsidR="005F7B04" w:rsidRPr="00B00CAC">
        <w:rPr>
          <w:b/>
          <w:color w:val="000000"/>
          <w:sz w:val="18"/>
          <w:szCs w:val="18"/>
        </w:rPr>
        <w:t>(1.2)</w:t>
      </w:r>
      <w:r w:rsidR="005F7B04" w:rsidRPr="00B00CAC">
        <w:rPr>
          <w:color w:val="000000"/>
          <w:sz w:val="18"/>
          <w:szCs w:val="18"/>
        </w:rPr>
        <w:t>.</w:t>
      </w:r>
    </w:p>
    <w:p w:rsidR="00B8377D" w:rsidRPr="00B00CAC" w:rsidRDefault="001B5641" w:rsidP="00760EC4">
      <w:pPr>
        <w:numPr>
          <w:ilvl w:val="0"/>
          <w:numId w:val="5"/>
        </w:numPr>
        <w:shd w:val="clear" w:color="auto" w:fill="FFFFFF"/>
        <w:ind w:left="567" w:hanging="28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Připevněte </w:t>
      </w:r>
      <w:r>
        <w:rPr>
          <w:b/>
          <w:color w:val="000000"/>
          <w:sz w:val="18"/>
          <w:szCs w:val="18"/>
        </w:rPr>
        <w:t xml:space="preserve">odtokovou trubici </w:t>
      </w:r>
      <w:r w:rsidR="005F7B04" w:rsidRPr="00B00CAC">
        <w:rPr>
          <w:b/>
          <w:color w:val="000000"/>
          <w:sz w:val="18"/>
          <w:szCs w:val="18"/>
        </w:rPr>
        <w:t>(3)</w:t>
      </w:r>
      <w:r w:rsidR="005F7B04" w:rsidRPr="00B00CA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 </w:t>
      </w:r>
      <w:r>
        <w:rPr>
          <w:b/>
          <w:color w:val="000000"/>
          <w:sz w:val="18"/>
          <w:szCs w:val="18"/>
        </w:rPr>
        <w:t xml:space="preserve">vakuovou </w:t>
      </w:r>
      <w:proofErr w:type="gramStart"/>
      <w:r>
        <w:rPr>
          <w:b/>
          <w:color w:val="000000"/>
          <w:sz w:val="18"/>
          <w:szCs w:val="18"/>
        </w:rPr>
        <w:t xml:space="preserve">odsávačkou </w:t>
      </w:r>
      <w:r w:rsidR="005F7B04" w:rsidRPr="00B00CAC">
        <w:rPr>
          <w:b/>
          <w:color w:val="000000"/>
          <w:sz w:val="18"/>
          <w:szCs w:val="18"/>
        </w:rPr>
        <w:t>(7)</w:t>
      </w:r>
      <w:r w:rsidR="005F7B04" w:rsidRPr="00B00CAC">
        <w:rPr>
          <w:color w:val="000000"/>
          <w:sz w:val="18"/>
          <w:szCs w:val="18"/>
        </w:rPr>
        <w:t xml:space="preserve"> (</w:t>
      </w:r>
      <w:r>
        <w:rPr>
          <w:color w:val="000000"/>
          <w:sz w:val="18"/>
          <w:szCs w:val="18"/>
        </w:rPr>
        <w:t>je</w:t>
      </w:r>
      <w:proofErr w:type="gramEnd"/>
      <w:r>
        <w:rPr>
          <w:color w:val="000000"/>
          <w:sz w:val="18"/>
          <w:szCs w:val="18"/>
        </w:rPr>
        <w:t>-li připravena</w:t>
      </w:r>
      <w:r w:rsidR="005F7B04" w:rsidRPr="00B00CAC">
        <w:rPr>
          <w:color w:val="000000"/>
          <w:sz w:val="18"/>
          <w:szCs w:val="18"/>
        </w:rPr>
        <w:t xml:space="preserve">). </w:t>
      </w:r>
      <w:r>
        <w:rPr>
          <w:color w:val="000000"/>
          <w:sz w:val="18"/>
          <w:szCs w:val="18"/>
        </w:rPr>
        <w:t>Vakuová odsávačka není nutná.</w:t>
      </w:r>
    </w:p>
    <w:p w:rsidR="00B8377D" w:rsidRPr="00B00CAC" w:rsidRDefault="001B5641" w:rsidP="00760EC4">
      <w:pPr>
        <w:numPr>
          <w:ilvl w:val="0"/>
          <w:numId w:val="5"/>
        </w:numPr>
        <w:shd w:val="clear" w:color="auto" w:fill="FFFFFF"/>
        <w:ind w:left="567" w:hanging="28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Pomocí </w:t>
      </w:r>
      <w:proofErr w:type="spellStart"/>
      <w:r>
        <w:rPr>
          <w:b/>
          <w:color w:val="000000"/>
          <w:sz w:val="18"/>
          <w:szCs w:val="18"/>
        </w:rPr>
        <w:t>luerové</w:t>
      </w:r>
      <w:proofErr w:type="spellEnd"/>
      <w:r>
        <w:rPr>
          <w:b/>
          <w:color w:val="000000"/>
          <w:sz w:val="18"/>
          <w:szCs w:val="18"/>
        </w:rPr>
        <w:t xml:space="preserve"> spojky </w:t>
      </w:r>
      <w:r w:rsidR="005F7B04" w:rsidRPr="00B00CAC">
        <w:rPr>
          <w:b/>
          <w:color w:val="000000"/>
          <w:sz w:val="18"/>
          <w:szCs w:val="18"/>
        </w:rPr>
        <w:t>(4.1)</w:t>
      </w:r>
      <w:r w:rsidR="005F7B04" w:rsidRPr="00B00CA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napíchněte </w:t>
      </w:r>
      <w:r w:rsidR="008B5A76">
        <w:rPr>
          <w:b/>
          <w:color w:val="000000"/>
          <w:sz w:val="18"/>
          <w:szCs w:val="18"/>
        </w:rPr>
        <w:t>vyplach</w:t>
      </w:r>
      <w:r>
        <w:rPr>
          <w:b/>
          <w:color w:val="000000"/>
          <w:sz w:val="18"/>
          <w:szCs w:val="18"/>
        </w:rPr>
        <w:t xml:space="preserve">ovací vak </w:t>
      </w:r>
      <w:r w:rsidR="005F7B04" w:rsidRPr="00B00CAC">
        <w:rPr>
          <w:b/>
          <w:color w:val="000000"/>
          <w:sz w:val="18"/>
          <w:szCs w:val="18"/>
        </w:rPr>
        <w:t>(</w:t>
      </w:r>
      <w:r w:rsidR="00B00CAC">
        <w:rPr>
          <w:b/>
          <w:color w:val="000000"/>
          <w:sz w:val="18"/>
          <w:szCs w:val="18"/>
        </w:rPr>
        <w:t>8</w:t>
      </w:r>
      <w:r w:rsidR="005F7B04" w:rsidRPr="00B00CAC">
        <w:rPr>
          <w:b/>
          <w:color w:val="000000"/>
          <w:sz w:val="18"/>
          <w:szCs w:val="18"/>
        </w:rPr>
        <w:t>)</w:t>
      </w:r>
      <w:r w:rsidR="00121438">
        <w:rPr>
          <w:b/>
          <w:color w:val="000000"/>
          <w:sz w:val="18"/>
          <w:szCs w:val="18"/>
        </w:rPr>
        <w:t>.</w:t>
      </w:r>
    </w:p>
    <w:p w:rsidR="00B8377D" w:rsidRPr="00B00CAC" w:rsidRDefault="001B5641" w:rsidP="00760EC4">
      <w:pPr>
        <w:numPr>
          <w:ilvl w:val="0"/>
          <w:numId w:val="5"/>
        </w:numPr>
        <w:shd w:val="clear" w:color="auto" w:fill="FFFFFF"/>
        <w:spacing w:before="5"/>
        <w:ind w:left="567" w:hanging="28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Pověste nebo položte </w:t>
      </w:r>
      <w:r>
        <w:rPr>
          <w:b/>
          <w:color w:val="000000"/>
          <w:sz w:val="18"/>
          <w:szCs w:val="18"/>
        </w:rPr>
        <w:t xml:space="preserve">vak s bateriemi </w:t>
      </w:r>
      <w:r w:rsidR="005F7B04" w:rsidRPr="00B00CAC">
        <w:rPr>
          <w:b/>
          <w:color w:val="000000"/>
          <w:sz w:val="18"/>
          <w:szCs w:val="18"/>
        </w:rPr>
        <w:t>(5)</w:t>
      </w:r>
      <w:r w:rsidR="005F7B04" w:rsidRPr="00B00CAC">
        <w:rPr>
          <w:color w:val="000000"/>
          <w:sz w:val="18"/>
          <w:szCs w:val="18"/>
        </w:rPr>
        <w:t xml:space="preserve">. </w:t>
      </w:r>
      <w:r>
        <w:rPr>
          <w:b/>
          <w:color w:val="000000"/>
          <w:sz w:val="18"/>
          <w:szCs w:val="18"/>
        </w:rPr>
        <w:t xml:space="preserve">Vak s bateriemi </w:t>
      </w:r>
      <w:r w:rsidR="005F7B04" w:rsidRPr="00B00CAC">
        <w:rPr>
          <w:b/>
          <w:color w:val="000000"/>
          <w:sz w:val="18"/>
          <w:szCs w:val="18"/>
        </w:rPr>
        <w:t>(5)</w:t>
      </w:r>
      <w:r w:rsidR="005F7B04" w:rsidRPr="00B00CA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by měl být pověšen ve stejné výšce jako </w:t>
      </w:r>
      <w:r w:rsidR="008B5A76">
        <w:rPr>
          <w:b/>
          <w:color w:val="000000"/>
          <w:sz w:val="18"/>
          <w:szCs w:val="18"/>
        </w:rPr>
        <w:t>vyplach</w:t>
      </w:r>
      <w:r>
        <w:rPr>
          <w:b/>
          <w:color w:val="000000"/>
          <w:sz w:val="18"/>
          <w:szCs w:val="18"/>
        </w:rPr>
        <w:t xml:space="preserve">ovací vak </w:t>
      </w:r>
      <w:r w:rsidR="005F7B04" w:rsidRPr="00B00CAC">
        <w:rPr>
          <w:b/>
          <w:color w:val="000000"/>
          <w:sz w:val="18"/>
          <w:szCs w:val="18"/>
        </w:rPr>
        <w:t>(8)</w:t>
      </w:r>
      <w:r w:rsidR="005F7B04" w:rsidRPr="00B00CAC">
        <w:rPr>
          <w:color w:val="000000"/>
          <w:sz w:val="18"/>
          <w:szCs w:val="18"/>
        </w:rPr>
        <w:t xml:space="preserve"> a</w:t>
      </w:r>
      <w:r>
        <w:rPr>
          <w:color w:val="000000"/>
          <w:sz w:val="18"/>
          <w:szCs w:val="18"/>
        </w:rPr>
        <w:t xml:space="preserve"> mělo by se zabránit rozlití tekutiny z </w:t>
      </w:r>
      <w:r w:rsidR="008B5A76">
        <w:rPr>
          <w:b/>
          <w:color w:val="000000"/>
          <w:sz w:val="18"/>
          <w:szCs w:val="18"/>
        </w:rPr>
        <w:t>vyplach</w:t>
      </w:r>
      <w:r>
        <w:rPr>
          <w:b/>
          <w:color w:val="000000"/>
          <w:sz w:val="18"/>
          <w:szCs w:val="18"/>
        </w:rPr>
        <w:t xml:space="preserve">ovacího vaku </w:t>
      </w:r>
      <w:r w:rsidR="00B00CAC">
        <w:rPr>
          <w:b/>
          <w:color w:val="000000"/>
          <w:sz w:val="18"/>
          <w:szCs w:val="18"/>
        </w:rPr>
        <w:t>(8</w:t>
      </w:r>
      <w:r w:rsidR="005F7B04" w:rsidRPr="00B00CAC">
        <w:rPr>
          <w:b/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na vak s bateriemi.</w:t>
      </w:r>
    </w:p>
    <w:p w:rsidR="00B8377D" w:rsidRPr="00B00CAC" w:rsidRDefault="001B5641" w:rsidP="00760EC4">
      <w:pPr>
        <w:numPr>
          <w:ilvl w:val="0"/>
          <w:numId w:val="5"/>
        </w:numPr>
        <w:shd w:val="clear" w:color="auto" w:fill="FFFFFF"/>
        <w:tabs>
          <w:tab w:val="left" w:leader="hyphen" w:pos="2222"/>
        </w:tabs>
        <w:ind w:left="567" w:hanging="283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Tryskou </w:t>
      </w:r>
      <w:r w:rsidR="005F7B04" w:rsidRPr="00B00CAC">
        <w:rPr>
          <w:b/>
          <w:color w:val="000000"/>
          <w:sz w:val="18"/>
          <w:szCs w:val="18"/>
        </w:rPr>
        <w:t>(2)</w:t>
      </w:r>
      <w:r w:rsidR="005F7B04" w:rsidRPr="00B00CA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namiřte na ránu</w:t>
      </w:r>
      <w:r w:rsidR="005F7B04" w:rsidRPr="00B00CAC">
        <w:rPr>
          <w:color w:val="000000"/>
          <w:sz w:val="18"/>
          <w:szCs w:val="18"/>
        </w:rPr>
        <w:t xml:space="preserve">. </w:t>
      </w:r>
      <w:r>
        <w:rPr>
          <w:color w:val="000000"/>
          <w:sz w:val="18"/>
          <w:szCs w:val="18"/>
        </w:rPr>
        <w:t xml:space="preserve">Stisknutím </w:t>
      </w:r>
      <w:r w:rsidRPr="001B5641">
        <w:rPr>
          <w:b/>
          <w:color w:val="000000"/>
          <w:sz w:val="18"/>
          <w:szCs w:val="18"/>
        </w:rPr>
        <w:t>spouštěcího tlačítka</w:t>
      </w:r>
      <w:r>
        <w:rPr>
          <w:color w:val="000000"/>
          <w:sz w:val="18"/>
          <w:szCs w:val="18"/>
        </w:rPr>
        <w:t xml:space="preserve"> </w:t>
      </w:r>
      <w:r w:rsidR="005F7B04" w:rsidRPr="00B00CAC">
        <w:rPr>
          <w:b/>
          <w:color w:val="000000"/>
          <w:sz w:val="18"/>
          <w:szCs w:val="18"/>
        </w:rPr>
        <w:t>(1.1)</w:t>
      </w:r>
      <w:r w:rsidR="005F7B04" w:rsidRPr="00B00CA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aktivujete přístroj a spustíte </w:t>
      </w:r>
      <w:r w:rsidR="008B5A76">
        <w:rPr>
          <w:color w:val="000000"/>
          <w:sz w:val="18"/>
          <w:szCs w:val="18"/>
        </w:rPr>
        <w:t>vyplach</w:t>
      </w:r>
      <w:r>
        <w:rPr>
          <w:color w:val="000000"/>
          <w:sz w:val="18"/>
          <w:szCs w:val="18"/>
        </w:rPr>
        <w:t>ování</w:t>
      </w:r>
      <w:r w:rsidR="005F7B04" w:rsidRPr="00B00CAC">
        <w:rPr>
          <w:color w:val="000000"/>
          <w:sz w:val="18"/>
          <w:szCs w:val="18"/>
        </w:rPr>
        <w:t xml:space="preserve">. </w:t>
      </w:r>
      <w:r>
        <w:rPr>
          <w:b/>
          <w:color w:val="000000"/>
          <w:sz w:val="18"/>
          <w:szCs w:val="18"/>
        </w:rPr>
        <w:t xml:space="preserve">Spouštěcí tlačítko </w:t>
      </w:r>
      <w:r w:rsidR="00B00CAC" w:rsidRPr="00B00CAC">
        <w:rPr>
          <w:b/>
          <w:color w:val="000000"/>
          <w:sz w:val="18"/>
          <w:szCs w:val="18"/>
        </w:rPr>
        <w:t>(</w:t>
      </w:r>
      <w:r w:rsidR="005F7B04" w:rsidRPr="00B00CAC">
        <w:rPr>
          <w:b/>
          <w:color w:val="000000"/>
          <w:sz w:val="18"/>
          <w:szCs w:val="18"/>
        </w:rPr>
        <w:t>1.1)</w:t>
      </w:r>
      <w:r w:rsidR="005F7B04" w:rsidRPr="00B00CA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má polohu pro nízký výkon označenou symbolem krátké čárky </w:t>
      </w:r>
      <w:r>
        <w:rPr>
          <w:i/>
          <w:iCs/>
          <w:color w:val="000000"/>
          <w:sz w:val="18"/>
          <w:szCs w:val="18"/>
        </w:rPr>
        <w:t xml:space="preserve">„—“ </w:t>
      </w:r>
      <w:r w:rsidR="005F7B04" w:rsidRPr="00B00CAC">
        <w:rPr>
          <w:i/>
          <w:iCs/>
          <w:color w:val="000000"/>
          <w:sz w:val="18"/>
          <w:szCs w:val="18"/>
        </w:rPr>
        <w:t xml:space="preserve">, </w:t>
      </w:r>
      <w:r>
        <w:rPr>
          <w:color w:val="000000"/>
          <w:sz w:val="18"/>
          <w:szCs w:val="18"/>
        </w:rPr>
        <w:t xml:space="preserve">polohu pro vysoký výkon označenou symbolem dlouhé čárky </w:t>
      </w:r>
      <w:r w:rsidR="00B00CAC">
        <w:rPr>
          <w:color w:val="000000"/>
          <w:sz w:val="18"/>
          <w:szCs w:val="18"/>
        </w:rPr>
        <w:t>„</w:t>
      </w:r>
      <w:r>
        <w:rPr>
          <w:color w:val="000000"/>
          <w:sz w:val="18"/>
          <w:szCs w:val="18"/>
        </w:rPr>
        <w:t>-------- “</w:t>
      </w:r>
      <w:r w:rsidR="005F7B04" w:rsidRPr="00B00CAC">
        <w:rPr>
          <w:color w:val="000000"/>
          <w:sz w:val="18"/>
          <w:szCs w:val="18"/>
        </w:rPr>
        <w:t xml:space="preserve"> a</w:t>
      </w:r>
      <w:r>
        <w:rPr>
          <w:color w:val="000000"/>
          <w:sz w:val="18"/>
          <w:szCs w:val="18"/>
        </w:rPr>
        <w:t xml:space="preserve"> polohu </w:t>
      </w:r>
      <w:r w:rsidR="009C1DCA">
        <w:rPr>
          <w:color w:val="000000"/>
          <w:sz w:val="18"/>
          <w:szCs w:val="18"/>
        </w:rPr>
        <w:t>uzavření</w:t>
      </w:r>
      <w:r w:rsidR="005F7B04" w:rsidRPr="00B00CA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označenou </w:t>
      </w:r>
      <w:proofErr w:type="gramStart"/>
      <w:r>
        <w:rPr>
          <w:color w:val="000000"/>
          <w:sz w:val="18"/>
          <w:szCs w:val="18"/>
        </w:rPr>
        <w:t>symbolem „</w:t>
      </w:r>
      <w:r w:rsidR="005F7B04" w:rsidRPr="00B00CAC">
        <w:rPr>
          <w:color w:val="000000"/>
          <w:sz w:val="18"/>
          <w:szCs w:val="18"/>
        </w:rPr>
        <w:t>O</w:t>
      </w:r>
      <w:r>
        <w:rPr>
          <w:color w:val="000000"/>
          <w:sz w:val="18"/>
          <w:szCs w:val="18"/>
        </w:rPr>
        <w:t>“</w:t>
      </w:r>
      <w:r w:rsidR="005F7B04" w:rsidRPr="00B00CAC">
        <w:rPr>
          <w:color w:val="000000"/>
          <w:sz w:val="18"/>
          <w:szCs w:val="18"/>
        </w:rPr>
        <w:t xml:space="preserve"> .</w:t>
      </w:r>
      <w:proofErr w:type="gramEnd"/>
    </w:p>
    <w:p w:rsidR="00B8377D" w:rsidRPr="00B00CAC" w:rsidRDefault="005F7B04" w:rsidP="00760EC4">
      <w:pPr>
        <w:shd w:val="clear" w:color="auto" w:fill="FFFFFF"/>
        <w:spacing w:before="5"/>
        <w:ind w:left="567" w:right="120" w:hanging="283"/>
        <w:jc w:val="both"/>
      </w:pPr>
      <w:r w:rsidRPr="00B00CAC">
        <w:rPr>
          <w:color w:val="000000"/>
          <w:sz w:val="18"/>
          <w:szCs w:val="18"/>
        </w:rPr>
        <w:t>8</w:t>
      </w:r>
      <w:r w:rsidR="00137C72" w:rsidRPr="00B00CAC">
        <w:rPr>
          <w:color w:val="000000"/>
          <w:sz w:val="18"/>
          <w:szCs w:val="18"/>
        </w:rPr>
        <w:t>)</w:t>
      </w:r>
      <w:r w:rsidR="00137C72" w:rsidRPr="00B00CAC">
        <w:rPr>
          <w:color w:val="000000"/>
          <w:sz w:val="18"/>
          <w:szCs w:val="18"/>
        </w:rPr>
        <w:tab/>
      </w:r>
      <w:r w:rsidR="008B5A76">
        <w:rPr>
          <w:color w:val="000000"/>
          <w:sz w:val="18"/>
          <w:szCs w:val="18"/>
        </w:rPr>
        <w:t xml:space="preserve">posouváním </w:t>
      </w:r>
      <w:proofErr w:type="spellStart"/>
      <w:r w:rsidR="008B5A76">
        <w:rPr>
          <w:b/>
          <w:color w:val="000000"/>
          <w:sz w:val="18"/>
          <w:szCs w:val="18"/>
        </w:rPr>
        <w:t>klemy</w:t>
      </w:r>
      <w:proofErr w:type="spellEnd"/>
      <w:r w:rsidR="008B5A76">
        <w:rPr>
          <w:b/>
          <w:color w:val="000000"/>
          <w:sz w:val="18"/>
          <w:szCs w:val="18"/>
        </w:rPr>
        <w:t xml:space="preserve"> </w:t>
      </w:r>
      <w:r w:rsidRPr="00B00CAC">
        <w:rPr>
          <w:b/>
          <w:color w:val="000000"/>
          <w:sz w:val="18"/>
          <w:szCs w:val="18"/>
        </w:rPr>
        <w:t>(3.1)</w:t>
      </w:r>
      <w:r w:rsidRPr="00B00CAC">
        <w:rPr>
          <w:color w:val="000000"/>
          <w:sz w:val="18"/>
          <w:szCs w:val="18"/>
        </w:rPr>
        <w:t xml:space="preserve"> </w:t>
      </w:r>
      <w:r w:rsidR="008B5A76">
        <w:rPr>
          <w:color w:val="000000"/>
          <w:sz w:val="18"/>
          <w:szCs w:val="18"/>
        </w:rPr>
        <w:t xml:space="preserve">můžete řídit průtok kapaliny ve </w:t>
      </w:r>
      <w:r w:rsidR="008B5A76">
        <w:rPr>
          <w:b/>
          <w:color w:val="000000"/>
          <w:sz w:val="18"/>
          <w:szCs w:val="18"/>
        </w:rPr>
        <w:t xml:space="preserve">vyplachovací trubici </w:t>
      </w:r>
      <w:r w:rsidRPr="00B00CAC">
        <w:rPr>
          <w:b/>
          <w:color w:val="000000"/>
          <w:sz w:val="18"/>
          <w:szCs w:val="18"/>
        </w:rPr>
        <w:t>(4)</w:t>
      </w:r>
      <w:r w:rsidRPr="00B00CAC">
        <w:rPr>
          <w:color w:val="000000"/>
          <w:sz w:val="18"/>
          <w:szCs w:val="18"/>
        </w:rPr>
        <w:t xml:space="preserve"> a</w:t>
      </w:r>
      <w:r w:rsidR="008B5A76">
        <w:rPr>
          <w:color w:val="000000"/>
          <w:sz w:val="18"/>
          <w:szCs w:val="18"/>
        </w:rPr>
        <w:t xml:space="preserve"> </w:t>
      </w:r>
      <w:r w:rsidR="008B5A76">
        <w:rPr>
          <w:b/>
          <w:color w:val="000000"/>
          <w:sz w:val="18"/>
          <w:szCs w:val="18"/>
        </w:rPr>
        <w:t xml:space="preserve">odtokové trubici </w:t>
      </w:r>
      <w:r w:rsidRPr="00B00CAC">
        <w:rPr>
          <w:b/>
          <w:color w:val="000000"/>
          <w:sz w:val="18"/>
          <w:szCs w:val="18"/>
        </w:rPr>
        <w:t>(3)</w:t>
      </w:r>
      <w:r w:rsidRPr="00B00CAC">
        <w:rPr>
          <w:color w:val="000000"/>
          <w:sz w:val="18"/>
          <w:szCs w:val="18"/>
        </w:rPr>
        <w:t xml:space="preserve">. </w:t>
      </w:r>
      <w:r w:rsidR="008B5A76">
        <w:rPr>
          <w:color w:val="000000"/>
          <w:sz w:val="18"/>
          <w:szCs w:val="18"/>
        </w:rPr>
        <w:t xml:space="preserve">Po použití přístroje zablokujte </w:t>
      </w:r>
      <w:proofErr w:type="spellStart"/>
      <w:r w:rsidR="008B5A76">
        <w:rPr>
          <w:b/>
          <w:color w:val="000000"/>
          <w:sz w:val="18"/>
          <w:szCs w:val="18"/>
        </w:rPr>
        <w:t>klemu</w:t>
      </w:r>
      <w:proofErr w:type="spellEnd"/>
      <w:r w:rsidR="008B5A76">
        <w:rPr>
          <w:b/>
          <w:color w:val="000000"/>
          <w:sz w:val="18"/>
          <w:szCs w:val="18"/>
        </w:rPr>
        <w:t xml:space="preserve"> </w:t>
      </w:r>
      <w:r w:rsidRPr="00B00CAC">
        <w:rPr>
          <w:b/>
          <w:color w:val="000000"/>
          <w:sz w:val="18"/>
          <w:szCs w:val="18"/>
        </w:rPr>
        <w:t>(3.1)</w:t>
      </w:r>
      <w:r w:rsidRPr="00B00CAC">
        <w:rPr>
          <w:color w:val="000000"/>
          <w:sz w:val="18"/>
          <w:szCs w:val="18"/>
        </w:rPr>
        <w:t>.</w:t>
      </w:r>
    </w:p>
    <w:p w:rsidR="00B8377D" w:rsidRPr="00B00CAC" w:rsidRDefault="005F7B04" w:rsidP="00760EC4">
      <w:pPr>
        <w:shd w:val="clear" w:color="auto" w:fill="FFFFFF"/>
        <w:ind w:left="567" w:right="422" w:hanging="283"/>
      </w:pPr>
      <w:r w:rsidRPr="00B00CAC">
        <w:rPr>
          <w:color w:val="000000"/>
          <w:sz w:val="18"/>
          <w:szCs w:val="18"/>
        </w:rPr>
        <w:t>9)</w:t>
      </w:r>
      <w:r w:rsidRPr="00B00CAC">
        <w:rPr>
          <w:color w:val="000000"/>
          <w:sz w:val="18"/>
          <w:szCs w:val="18"/>
        </w:rPr>
        <w:tab/>
      </w:r>
      <w:r w:rsidR="008B5A76">
        <w:rPr>
          <w:color w:val="000000"/>
          <w:sz w:val="18"/>
          <w:szCs w:val="18"/>
        </w:rPr>
        <w:t xml:space="preserve">Přístroj může odsávat použitý roztok souběžně se stříkáním nebo poté, pokud je přiopravena </w:t>
      </w:r>
      <w:r w:rsidR="008B5A76">
        <w:rPr>
          <w:b/>
          <w:color w:val="000000"/>
          <w:sz w:val="18"/>
          <w:szCs w:val="18"/>
        </w:rPr>
        <w:t xml:space="preserve">vakuová odsávačka </w:t>
      </w:r>
      <w:r w:rsidR="00B00CAC" w:rsidRPr="00B00CAC">
        <w:rPr>
          <w:b/>
          <w:iCs/>
          <w:color w:val="000000"/>
          <w:sz w:val="18"/>
          <w:szCs w:val="18"/>
        </w:rPr>
        <w:t>(</w:t>
      </w:r>
      <w:r w:rsidRPr="00B00CAC">
        <w:rPr>
          <w:b/>
          <w:iCs/>
          <w:color w:val="000000"/>
          <w:sz w:val="18"/>
          <w:szCs w:val="18"/>
        </w:rPr>
        <w:t>7)</w:t>
      </w:r>
      <w:r w:rsidRPr="00B00CAC">
        <w:rPr>
          <w:color w:val="000000"/>
          <w:sz w:val="18"/>
          <w:szCs w:val="18"/>
        </w:rPr>
        <w:t>.</w:t>
      </w:r>
    </w:p>
    <w:p w:rsidR="00B8377D" w:rsidRPr="00B00CAC" w:rsidRDefault="00621498" w:rsidP="00121438">
      <w:pPr>
        <w:numPr>
          <w:ilvl w:val="0"/>
          <w:numId w:val="6"/>
        </w:numPr>
        <w:shd w:val="clear" w:color="auto" w:fill="FFFFFF"/>
        <w:spacing w:before="38"/>
        <w:ind w:left="567" w:hanging="42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Při odnímání </w:t>
      </w:r>
      <w:r>
        <w:rPr>
          <w:b/>
          <w:color w:val="000000"/>
          <w:sz w:val="18"/>
          <w:szCs w:val="18"/>
        </w:rPr>
        <w:t xml:space="preserve">trysky </w:t>
      </w:r>
      <w:r w:rsidRPr="00B00CAC">
        <w:rPr>
          <w:b/>
          <w:iCs/>
          <w:color w:val="000000"/>
          <w:sz w:val="18"/>
          <w:szCs w:val="18"/>
        </w:rPr>
        <w:t>(2)</w:t>
      </w:r>
      <w:r>
        <w:rPr>
          <w:b/>
          <w:iCs/>
          <w:color w:val="000000"/>
          <w:sz w:val="18"/>
          <w:szCs w:val="18"/>
        </w:rPr>
        <w:t xml:space="preserve"> </w:t>
      </w:r>
      <w:r w:rsidRPr="00621498">
        <w:rPr>
          <w:iCs/>
          <w:color w:val="000000"/>
          <w:sz w:val="18"/>
          <w:szCs w:val="18"/>
        </w:rPr>
        <w:t>nejprve</w:t>
      </w:r>
      <w:r>
        <w:rPr>
          <w:iCs/>
          <w:color w:val="000000"/>
          <w:sz w:val="18"/>
          <w:szCs w:val="18"/>
        </w:rPr>
        <w:t xml:space="preserve"> stiskněte </w:t>
      </w:r>
      <w:r>
        <w:rPr>
          <w:b/>
          <w:color w:val="000000"/>
          <w:sz w:val="18"/>
          <w:szCs w:val="18"/>
        </w:rPr>
        <w:t xml:space="preserve">západku trysky </w:t>
      </w:r>
      <w:r w:rsidR="005F7B04" w:rsidRPr="00B00CAC">
        <w:rPr>
          <w:b/>
          <w:color w:val="000000"/>
          <w:sz w:val="18"/>
          <w:szCs w:val="18"/>
        </w:rPr>
        <w:t>(1.2</w:t>
      </w:r>
      <w:r w:rsidR="00B00CAC">
        <w:rPr>
          <w:b/>
          <w:color w:val="000000"/>
          <w:sz w:val="18"/>
          <w:szCs w:val="18"/>
        </w:rPr>
        <w:t>)</w:t>
      </w:r>
      <w:r w:rsidR="005F7B04" w:rsidRPr="00B00CA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směrem nahoru</w:t>
      </w:r>
      <w:r w:rsidR="005F7B04" w:rsidRPr="00B00CAC">
        <w:rPr>
          <w:i/>
          <w:iCs/>
          <w:color w:val="000000"/>
          <w:sz w:val="18"/>
          <w:szCs w:val="18"/>
        </w:rPr>
        <w:t>.</w:t>
      </w:r>
    </w:p>
    <w:p w:rsidR="00B8377D" w:rsidRPr="00B00CAC" w:rsidRDefault="008B5A76" w:rsidP="00121438">
      <w:pPr>
        <w:numPr>
          <w:ilvl w:val="0"/>
          <w:numId w:val="6"/>
        </w:numPr>
        <w:shd w:val="clear" w:color="auto" w:fill="FFFFFF"/>
        <w:spacing w:before="43"/>
        <w:ind w:left="426" w:hanging="284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Velký kryt proti potřísnění </w:t>
      </w:r>
      <w:r w:rsidR="005F7B04" w:rsidRPr="00B00CAC">
        <w:rPr>
          <w:b/>
          <w:color w:val="000000"/>
          <w:sz w:val="18"/>
          <w:szCs w:val="18"/>
        </w:rPr>
        <w:t xml:space="preserve">(2e) </w:t>
      </w:r>
      <w:r>
        <w:rPr>
          <w:color w:val="000000"/>
          <w:sz w:val="18"/>
          <w:szCs w:val="18"/>
        </w:rPr>
        <w:t xml:space="preserve">je určen k použití </w:t>
      </w:r>
      <w:r w:rsidR="00013921">
        <w:rPr>
          <w:color w:val="000000"/>
          <w:sz w:val="18"/>
          <w:szCs w:val="18"/>
        </w:rPr>
        <w:t>v</w:t>
      </w:r>
      <w:r>
        <w:rPr>
          <w:color w:val="000000"/>
          <w:sz w:val="18"/>
          <w:szCs w:val="18"/>
        </w:rPr>
        <w:t> kombinaci s krátkou tryskou</w:t>
      </w:r>
      <w:r w:rsidR="005F7B04" w:rsidRPr="00B00CAC">
        <w:rPr>
          <w:color w:val="000000"/>
          <w:sz w:val="18"/>
          <w:szCs w:val="18"/>
        </w:rPr>
        <w:t>.</w:t>
      </w:r>
    </w:p>
    <w:p w:rsidR="00137C72" w:rsidRPr="00B00CAC" w:rsidRDefault="009B5969" w:rsidP="00121438">
      <w:pPr>
        <w:shd w:val="clear" w:color="auto" w:fill="FFFFFF"/>
        <w:spacing w:before="5"/>
        <w:ind w:left="56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u w:val="single"/>
        </w:rPr>
        <w:t>Nasazení</w:t>
      </w:r>
      <w:r w:rsidR="005F7B04" w:rsidRPr="00B00CAC">
        <w:rPr>
          <w:color w:val="000000"/>
          <w:sz w:val="18"/>
          <w:szCs w:val="18"/>
          <w:u w:val="single"/>
        </w:rPr>
        <w:t>:</w:t>
      </w:r>
      <w:r w:rsidR="005F7B04" w:rsidRPr="00B00CAC">
        <w:rPr>
          <w:color w:val="000000"/>
          <w:sz w:val="18"/>
          <w:szCs w:val="18"/>
        </w:rPr>
        <w:t xml:space="preserve"> </w:t>
      </w:r>
      <w:r w:rsidR="00CE6EB5">
        <w:rPr>
          <w:color w:val="000000"/>
          <w:sz w:val="18"/>
          <w:szCs w:val="18"/>
        </w:rPr>
        <w:t>stiskněte prsty měkkou hlavu krátké trysky</w:t>
      </w:r>
      <w:r w:rsidR="005F7B04" w:rsidRPr="00B00CAC">
        <w:rPr>
          <w:color w:val="000000"/>
          <w:sz w:val="18"/>
          <w:szCs w:val="18"/>
        </w:rPr>
        <w:t xml:space="preserve">, </w:t>
      </w:r>
      <w:r w:rsidR="00CE6EB5">
        <w:rPr>
          <w:color w:val="000000"/>
          <w:sz w:val="18"/>
          <w:szCs w:val="18"/>
        </w:rPr>
        <w:t>vsuňte ji do otvoru tohoto krytu a mírně zatáhněte od sebe, aby se kryt pevně zachytil na hlavě trysky</w:t>
      </w:r>
      <w:r w:rsidR="005F7B04" w:rsidRPr="00B00CAC">
        <w:rPr>
          <w:color w:val="000000"/>
          <w:sz w:val="18"/>
          <w:szCs w:val="18"/>
        </w:rPr>
        <w:t xml:space="preserve">. </w:t>
      </w:r>
    </w:p>
    <w:p w:rsidR="00B8377D" w:rsidRPr="00B00CAC" w:rsidRDefault="009B5969" w:rsidP="00121438">
      <w:pPr>
        <w:shd w:val="clear" w:color="auto" w:fill="FFFFFF"/>
        <w:spacing w:before="5"/>
        <w:ind w:left="567"/>
      </w:pPr>
      <w:r>
        <w:rPr>
          <w:color w:val="000000"/>
          <w:sz w:val="18"/>
          <w:szCs w:val="18"/>
          <w:u w:val="single"/>
        </w:rPr>
        <w:t>Odejmutí</w:t>
      </w:r>
      <w:r w:rsidR="005F7B04" w:rsidRPr="00B00CAC">
        <w:rPr>
          <w:color w:val="000000"/>
          <w:sz w:val="18"/>
          <w:szCs w:val="18"/>
          <w:u w:val="single"/>
        </w:rPr>
        <w:t>:</w:t>
      </w:r>
      <w:r w:rsidR="005F7B04" w:rsidRPr="00B00CAC">
        <w:rPr>
          <w:color w:val="000000"/>
          <w:sz w:val="18"/>
          <w:szCs w:val="18"/>
        </w:rPr>
        <w:t xml:space="preserve"> </w:t>
      </w:r>
      <w:r w:rsidR="00CE6EB5">
        <w:rPr>
          <w:color w:val="000000"/>
          <w:sz w:val="18"/>
          <w:szCs w:val="18"/>
        </w:rPr>
        <w:t>stiskněte prsty měkkou hlavu krátké trysky</w:t>
      </w:r>
      <w:r w:rsidR="00CE6EB5" w:rsidRPr="00B00CAC">
        <w:rPr>
          <w:color w:val="000000"/>
          <w:sz w:val="18"/>
          <w:szCs w:val="18"/>
        </w:rPr>
        <w:t xml:space="preserve"> </w:t>
      </w:r>
      <w:r w:rsidR="00CE6EB5">
        <w:rPr>
          <w:color w:val="000000"/>
          <w:sz w:val="18"/>
          <w:szCs w:val="18"/>
        </w:rPr>
        <w:t>a vyjměte</w:t>
      </w:r>
      <w:r w:rsidR="005F7B04" w:rsidRPr="00B00CAC">
        <w:rPr>
          <w:color w:val="000000"/>
          <w:sz w:val="18"/>
          <w:szCs w:val="18"/>
        </w:rPr>
        <w:t>.</w:t>
      </w:r>
    </w:p>
    <w:p w:rsidR="00B8377D" w:rsidRPr="00B00CAC" w:rsidRDefault="00B8377D" w:rsidP="00007C25">
      <w:pPr>
        <w:shd w:val="clear" w:color="auto" w:fill="FFFFFF"/>
        <w:spacing w:before="5"/>
        <w:ind w:left="514"/>
        <w:sectPr w:rsidR="00B8377D" w:rsidRPr="00B00CAC">
          <w:type w:val="continuous"/>
          <w:pgSz w:w="11909" w:h="16834"/>
          <w:pgMar w:top="1440" w:right="1829" w:bottom="720" w:left="1565" w:header="708" w:footer="708" w:gutter="0"/>
          <w:cols w:space="60"/>
          <w:noEndnote/>
        </w:sectPr>
      </w:pPr>
    </w:p>
    <w:p w:rsidR="00E64D12" w:rsidRPr="00B00CAC" w:rsidRDefault="00E64D12">
      <w:pPr>
        <w:widowControl/>
        <w:autoSpaceDE/>
        <w:autoSpaceDN/>
        <w:adjustRightInd/>
        <w:spacing w:after="200" w:line="276" w:lineRule="auto"/>
        <w:rPr>
          <w:b/>
          <w:color w:val="000000"/>
        </w:rPr>
      </w:pPr>
      <w:r w:rsidRPr="00B00CAC">
        <w:rPr>
          <w:b/>
          <w:color w:val="000000"/>
        </w:rPr>
        <w:lastRenderedPageBreak/>
        <w:br w:type="page"/>
      </w:r>
    </w:p>
    <w:p w:rsidR="00B8377D" w:rsidRPr="00B00CAC" w:rsidRDefault="005F7B04" w:rsidP="00007C25">
      <w:pPr>
        <w:shd w:val="clear" w:color="auto" w:fill="FFFFFF"/>
        <w:rPr>
          <w:b/>
        </w:rPr>
      </w:pPr>
      <w:r w:rsidRPr="00B00CAC">
        <w:rPr>
          <w:b/>
          <w:color w:val="000000"/>
        </w:rPr>
        <w:lastRenderedPageBreak/>
        <w:t xml:space="preserve">7.   </w:t>
      </w:r>
      <w:r w:rsidR="00CE6EB5">
        <w:rPr>
          <w:b/>
          <w:color w:val="000000"/>
        </w:rPr>
        <w:t>Popis symbolů</w:t>
      </w:r>
    </w:p>
    <w:p w:rsidR="00B8377D" w:rsidRPr="00B00CAC" w:rsidRDefault="00CE6EB5" w:rsidP="002A2265">
      <w:pPr>
        <w:shd w:val="clear" w:color="auto" w:fill="FFFFFF"/>
        <w:ind w:left="394"/>
      </w:pPr>
      <w:r>
        <w:rPr>
          <w:color w:val="000000"/>
        </w:rPr>
        <w:t>V této příručce a na štítku přístroje se mohou objevit následující symboly</w:t>
      </w:r>
      <w:r w:rsidR="005F7B04" w:rsidRPr="00B00CAC">
        <w:rPr>
          <w:color w:val="000000"/>
        </w:rPr>
        <w:t xml:space="preserve">. </w:t>
      </w:r>
      <w:r w:rsidR="006651F3">
        <w:rPr>
          <w:color w:val="000000"/>
        </w:rPr>
        <w:t xml:space="preserve">Některé symboly představují </w:t>
      </w:r>
      <w:r w:rsidR="002A2265" w:rsidRPr="00B00CAC">
        <w:rPr>
          <w:color w:val="000000"/>
        </w:rPr>
        <w:t>s</w:t>
      </w:r>
      <w:r w:rsidR="005F7B04" w:rsidRPr="00B00CAC">
        <w:rPr>
          <w:color w:val="000000"/>
        </w:rPr>
        <w:t>tandard</w:t>
      </w:r>
      <w:r w:rsidR="006651F3">
        <w:rPr>
          <w:color w:val="000000"/>
        </w:rPr>
        <w:t xml:space="preserve">y a </w:t>
      </w:r>
      <w:r w:rsidR="005F7B04" w:rsidRPr="00B00CAC">
        <w:rPr>
          <w:color w:val="000000"/>
        </w:rPr>
        <w:t>s</w:t>
      </w:r>
      <w:r w:rsidR="006651F3">
        <w:rPr>
          <w:color w:val="000000"/>
        </w:rPr>
        <w:t>hodu s předpisy související s přístrojem a jeho používáním</w:t>
      </w:r>
      <w:r w:rsidR="005F7B04" w:rsidRPr="00B00CAC">
        <w:rPr>
          <w:color w:val="000000"/>
        </w:rPr>
        <w:t>.</w:t>
      </w:r>
    </w:p>
    <w:p w:rsidR="00B8377D" w:rsidRPr="00B00CAC" w:rsidRDefault="00B8377D" w:rsidP="002A2265">
      <w:pPr>
        <w:shd w:val="clear" w:color="auto" w:fill="FFFFFF"/>
        <w:ind w:left="397"/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261"/>
        <w:gridCol w:w="850"/>
        <w:gridCol w:w="184"/>
        <w:gridCol w:w="525"/>
        <w:gridCol w:w="2795"/>
      </w:tblGrid>
      <w:tr w:rsidR="005537E4" w:rsidRPr="00B00CAC" w:rsidTr="004B76D7">
        <w:tc>
          <w:tcPr>
            <w:tcW w:w="1134" w:type="dxa"/>
            <w:tcBorders>
              <w:right w:val="nil"/>
            </w:tcBorders>
            <w:vAlign w:val="center"/>
          </w:tcPr>
          <w:p w:rsidR="002A2265" w:rsidRPr="00B00CAC" w:rsidRDefault="004A33EB" w:rsidP="005537E4">
            <w:r w:rsidRPr="00B00CAC">
              <w:rPr>
                <w:noProof/>
              </w:rPr>
              <w:drawing>
                <wp:inline distT="0" distB="0" distL="0" distR="0">
                  <wp:extent cx="287921" cy="292608"/>
                  <wp:effectExtent l="1905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50" cy="293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left w:val="nil"/>
            </w:tcBorders>
            <w:vAlign w:val="center"/>
          </w:tcPr>
          <w:p w:rsidR="002A2265" w:rsidRPr="00B00CAC" w:rsidRDefault="006651F3" w:rsidP="006651F3">
            <w:r>
              <w:rPr>
                <w:color w:val="000000"/>
              </w:rPr>
              <w:t>Dodržujte návod k použití</w:t>
            </w:r>
            <w:r w:rsidR="002A2265" w:rsidRPr="00B00CAC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2A2265" w:rsidRPr="00B00CAC" w:rsidRDefault="005537E4" w:rsidP="005537E4">
            <w:r w:rsidRPr="00B00CAC">
              <w:rPr>
                <w:noProof/>
              </w:rPr>
              <w:drawing>
                <wp:inline distT="0" distB="0" distL="0" distR="0">
                  <wp:extent cx="284490" cy="292608"/>
                  <wp:effectExtent l="19050" t="0" r="126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339" cy="292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2A2265" w:rsidRPr="00B00CAC" w:rsidRDefault="00D66EB5" w:rsidP="00D66EB5">
            <w:r>
              <w:rPr>
                <w:color w:val="000000"/>
              </w:rPr>
              <w:t xml:space="preserve">Nepoužívat </w:t>
            </w:r>
            <w:r w:rsidR="006651F3">
              <w:rPr>
                <w:color w:val="000000"/>
              </w:rPr>
              <w:t>opakovaně</w:t>
            </w:r>
            <w:r w:rsidR="002A2265" w:rsidRPr="00B00CAC">
              <w:rPr>
                <w:color w:val="000000"/>
              </w:rPr>
              <w:t>.</w:t>
            </w:r>
          </w:p>
        </w:tc>
      </w:tr>
      <w:tr w:rsidR="002A2265" w:rsidRPr="00B00CAC" w:rsidTr="004B76D7">
        <w:tc>
          <w:tcPr>
            <w:tcW w:w="1134" w:type="dxa"/>
            <w:tcBorders>
              <w:right w:val="nil"/>
            </w:tcBorders>
            <w:vAlign w:val="center"/>
          </w:tcPr>
          <w:p w:rsidR="002A2265" w:rsidRPr="00B00CAC" w:rsidRDefault="005537E4" w:rsidP="005537E4">
            <w:r w:rsidRPr="00B00CAC">
              <w:rPr>
                <w:noProof/>
              </w:rPr>
              <w:drawing>
                <wp:inline distT="0" distB="0" distL="0" distR="0" wp14:anchorId="7FC9F41F" wp14:editId="01A75562">
                  <wp:extent cx="488139" cy="212141"/>
                  <wp:effectExtent l="19050" t="0" r="7161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998" cy="21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left w:val="nil"/>
            </w:tcBorders>
            <w:vAlign w:val="center"/>
          </w:tcPr>
          <w:p w:rsidR="002A2265" w:rsidRPr="00B00CAC" w:rsidRDefault="00D66EB5" w:rsidP="006651F3">
            <w:r>
              <w:rPr>
                <w:color w:val="000000"/>
              </w:rPr>
              <w:t xml:space="preserve">Zplnomocněný </w:t>
            </w:r>
            <w:r w:rsidR="006651F3">
              <w:rPr>
                <w:color w:val="000000"/>
              </w:rPr>
              <w:t>zástupce v Evropském společenství</w:t>
            </w:r>
            <w:r w:rsidR="002A2265" w:rsidRPr="00B00CAC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2A2265" w:rsidRPr="00B00CAC" w:rsidRDefault="005537E4" w:rsidP="005537E4">
            <w:r w:rsidRPr="00B00CAC">
              <w:rPr>
                <w:noProof/>
              </w:rPr>
              <w:drawing>
                <wp:inline distT="0" distB="0" distL="0" distR="0" wp14:anchorId="7BCDD872" wp14:editId="22F58993">
                  <wp:extent cx="154704" cy="234087"/>
                  <wp:effectExtent l="1905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45" cy="23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2A2265" w:rsidRPr="00B00CAC" w:rsidRDefault="00D66EB5" w:rsidP="006651F3">
            <w:r>
              <w:rPr>
                <w:color w:val="000000"/>
              </w:rPr>
              <w:t xml:space="preserve">Použít </w:t>
            </w:r>
            <w:r w:rsidR="006651F3">
              <w:rPr>
                <w:color w:val="000000"/>
              </w:rPr>
              <w:t>do data</w:t>
            </w:r>
            <w:r w:rsidR="002A2265" w:rsidRPr="00B00CAC">
              <w:rPr>
                <w:color w:val="000000"/>
              </w:rPr>
              <w:t xml:space="preserve">. </w:t>
            </w:r>
            <w:r w:rsidR="006651F3">
              <w:rPr>
                <w:color w:val="000000"/>
              </w:rPr>
              <w:t>Přístroj by neměl být používán po uvedeném datu</w:t>
            </w:r>
            <w:r w:rsidR="002A2265" w:rsidRPr="00B00CAC">
              <w:rPr>
                <w:color w:val="000000"/>
              </w:rPr>
              <w:t>.</w:t>
            </w:r>
          </w:p>
        </w:tc>
      </w:tr>
      <w:tr w:rsidR="002A2265" w:rsidRPr="00B00CAC" w:rsidTr="004B76D7">
        <w:tc>
          <w:tcPr>
            <w:tcW w:w="1134" w:type="dxa"/>
            <w:tcBorders>
              <w:right w:val="nil"/>
            </w:tcBorders>
            <w:vAlign w:val="center"/>
          </w:tcPr>
          <w:p w:rsidR="002A2265" w:rsidRPr="00B00CAC" w:rsidRDefault="005537E4" w:rsidP="005537E4">
            <w:r w:rsidRPr="00B00CAC">
              <w:rPr>
                <w:noProof/>
              </w:rPr>
              <w:drawing>
                <wp:inline distT="0" distB="0" distL="0" distR="0" wp14:anchorId="4EEE503B" wp14:editId="2788D308">
                  <wp:extent cx="512419" cy="229297"/>
                  <wp:effectExtent l="19050" t="0" r="1931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224" cy="229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left w:val="nil"/>
            </w:tcBorders>
            <w:vAlign w:val="center"/>
          </w:tcPr>
          <w:p w:rsidR="002A2265" w:rsidRPr="00B00CAC" w:rsidRDefault="006651F3" w:rsidP="006651F3">
            <w:r>
              <w:rPr>
                <w:color w:val="000000"/>
              </w:rPr>
              <w:t xml:space="preserve">Značka </w:t>
            </w:r>
            <w:r w:rsidR="002A2265" w:rsidRPr="00B00CAC">
              <w:rPr>
                <w:color w:val="000000"/>
              </w:rPr>
              <w:t>CE</w:t>
            </w:r>
            <w:r>
              <w:rPr>
                <w:color w:val="000000"/>
              </w:rPr>
              <w:t>:</w:t>
            </w:r>
            <w:r w:rsidR="002A2265" w:rsidRPr="00B00CA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splňuje základní požadavky směrnice o zdravotnických prostředcích č. </w:t>
            </w:r>
            <w:r w:rsidR="002A2265" w:rsidRPr="00B00CAC">
              <w:rPr>
                <w:color w:val="000000"/>
              </w:rPr>
              <w:t>93/42/E</w:t>
            </w:r>
            <w:r>
              <w:rPr>
                <w:color w:val="000000"/>
              </w:rPr>
              <w:t>HS</w:t>
            </w:r>
            <w:r w:rsidR="002A2265" w:rsidRPr="00B00CAC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2A2265" w:rsidRPr="00B00CAC" w:rsidRDefault="005537E4" w:rsidP="005537E4">
            <w:r w:rsidRPr="00B00CAC">
              <w:rPr>
                <w:noProof/>
              </w:rPr>
              <w:drawing>
                <wp:inline distT="0" distB="0" distL="0" distR="0" wp14:anchorId="4714AD74" wp14:editId="7F4F02EB">
                  <wp:extent cx="244297" cy="328491"/>
                  <wp:effectExtent l="19050" t="0" r="3353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366" cy="328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2A2265" w:rsidRPr="00B00CAC" w:rsidRDefault="006651F3" w:rsidP="006651F3">
            <w:r>
              <w:rPr>
                <w:color w:val="000000"/>
              </w:rPr>
              <w:t>LIKVIDACE</w:t>
            </w:r>
            <w:r w:rsidR="002A2265" w:rsidRPr="00B00CAC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Nevyhazujte tento výrobek do netříděného komunálního odpadu. Je nutný sběr takového odpadu samostatně ke zvláštní úpravě</w:t>
            </w:r>
            <w:r w:rsidR="002A2265" w:rsidRPr="00B00CAC">
              <w:rPr>
                <w:color w:val="000000"/>
              </w:rPr>
              <w:t>.</w:t>
            </w:r>
          </w:p>
        </w:tc>
      </w:tr>
      <w:tr w:rsidR="002A2265" w:rsidRPr="00B00CAC" w:rsidTr="004B76D7">
        <w:tc>
          <w:tcPr>
            <w:tcW w:w="1134" w:type="dxa"/>
            <w:tcBorders>
              <w:right w:val="nil"/>
            </w:tcBorders>
            <w:vAlign w:val="center"/>
          </w:tcPr>
          <w:p w:rsidR="002A2265" w:rsidRPr="00B00CAC" w:rsidRDefault="005537E4" w:rsidP="005537E4">
            <w:r w:rsidRPr="00B00CAC">
              <w:rPr>
                <w:noProof/>
              </w:rPr>
              <w:drawing>
                <wp:inline distT="0" distB="0" distL="0" distR="0" wp14:anchorId="152FF207" wp14:editId="6B64A55F">
                  <wp:extent cx="310134" cy="283584"/>
                  <wp:effectExtent l="1905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017" cy="283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left w:val="nil"/>
            </w:tcBorders>
            <w:vAlign w:val="center"/>
          </w:tcPr>
          <w:p w:rsidR="002A2265" w:rsidRPr="00B00CAC" w:rsidRDefault="006651F3" w:rsidP="005537E4">
            <w:r>
              <w:rPr>
                <w:color w:val="000000"/>
              </w:rPr>
              <w:t>Datum výroby</w:t>
            </w:r>
            <w:r w:rsidR="002A2265" w:rsidRPr="00B00CAC">
              <w:rPr>
                <w:color w:val="000000"/>
              </w:rPr>
              <w:t>.</w:t>
            </w: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:rsidR="002A2265" w:rsidRPr="00B00CAC" w:rsidRDefault="005537E4" w:rsidP="005537E4">
            <w:r w:rsidRPr="00B00CAC">
              <w:rPr>
                <w:noProof/>
              </w:rPr>
              <w:drawing>
                <wp:inline distT="0" distB="0" distL="0" distR="0" wp14:anchorId="0F291B82" wp14:editId="37111694">
                  <wp:extent cx="625018" cy="210574"/>
                  <wp:effectExtent l="19050" t="0" r="3632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578" cy="210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5" w:type="dxa"/>
            <w:tcBorders>
              <w:left w:val="nil"/>
            </w:tcBorders>
            <w:vAlign w:val="center"/>
          </w:tcPr>
          <w:p w:rsidR="002A2265" w:rsidRPr="00B00CAC" w:rsidRDefault="002A2265" w:rsidP="00D66EB5">
            <w:r w:rsidRPr="00B00CAC">
              <w:rPr>
                <w:color w:val="000000"/>
              </w:rPr>
              <w:t>Steriliz</w:t>
            </w:r>
            <w:r w:rsidR="006651F3">
              <w:rPr>
                <w:color w:val="000000"/>
              </w:rPr>
              <w:t xml:space="preserve">ováno </w:t>
            </w:r>
            <w:r w:rsidR="00D66EB5">
              <w:rPr>
                <w:color w:val="000000"/>
              </w:rPr>
              <w:t>etylenoxidem</w:t>
            </w:r>
          </w:p>
        </w:tc>
      </w:tr>
      <w:tr w:rsidR="002A2265" w:rsidRPr="00B00CAC" w:rsidTr="004B76D7">
        <w:tc>
          <w:tcPr>
            <w:tcW w:w="1134" w:type="dxa"/>
            <w:tcBorders>
              <w:right w:val="nil"/>
            </w:tcBorders>
            <w:vAlign w:val="center"/>
          </w:tcPr>
          <w:p w:rsidR="002A2265" w:rsidRPr="00B00CAC" w:rsidRDefault="005537E4" w:rsidP="005537E4">
            <w:r w:rsidRPr="00B00CAC">
              <w:rPr>
                <w:noProof/>
              </w:rPr>
              <w:drawing>
                <wp:inline distT="0" distB="0" distL="0" distR="0" wp14:anchorId="6373446E" wp14:editId="58150F6B">
                  <wp:extent cx="288188" cy="240899"/>
                  <wp:effectExtent l="1905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03" cy="2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left w:val="nil"/>
            </w:tcBorders>
            <w:vAlign w:val="center"/>
          </w:tcPr>
          <w:p w:rsidR="002A2265" w:rsidRPr="00B00CAC" w:rsidRDefault="006651F3" w:rsidP="005537E4">
            <w:r>
              <w:rPr>
                <w:color w:val="000000"/>
              </w:rPr>
              <w:t>Výrobce</w:t>
            </w:r>
            <w:r w:rsidR="00E64D12" w:rsidRPr="00B00CAC">
              <w:rPr>
                <w:color w:val="000000"/>
              </w:rPr>
              <w:t>.</w:t>
            </w:r>
          </w:p>
        </w:tc>
        <w:tc>
          <w:tcPr>
            <w:tcW w:w="1034" w:type="dxa"/>
            <w:gridSpan w:val="2"/>
            <w:tcBorders>
              <w:right w:val="nil"/>
            </w:tcBorders>
            <w:vAlign w:val="center"/>
          </w:tcPr>
          <w:p w:rsidR="002A2265" w:rsidRPr="00B00CAC" w:rsidRDefault="005537E4" w:rsidP="005537E4">
            <w:r w:rsidRPr="00B00CAC">
              <w:rPr>
                <w:noProof/>
              </w:rPr>
              <w:drawing>
                <wp:inline distT="0" distB="0" distL="0" distR="0" wp14:anchorId="3AFD6572" wp14:editId="26299DA2">
                  <wp:extent cx="241122" cy="241122"/>
                  <wp:effectExtent l="19050" t="0" r="6528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12" cy="241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0" w:type="dxa"/>
            <w:gridSpan w:val="2"/>
            <w:tcBorders>
              <w:left w:val="nil"/>
            </w:tcBorders>
            <w:vAlign w:val="center"/>
          </w:tcPr>
          <w:p w:rsidR="002A2265" w:rsidRPr="00B00CAC" w:rsidRDefault="006651F3" w:rsidP="006651F3">
            <w:r>
              <w:rPr>
                <w:color w:val="000000"/>
              </w:rPr>
              <w:t>Nepoužívejte, pokud je obal poškozený a otevřený</w:t>
            </w:r>
            <w:r w:rsidR="00E64D12" w:rsidRPr="00B00CAC">
              <w:rPr>
                <w:color w:val="000000"/>
              </w:rPr>
              <w:t>.</w:t>
            </w:r>
          </w:p>
        </w:tc>
      </w:tr>
      <w:tr w:rsidR="002A2265" w:rsidRPr="00B00CAC" w:rsidTr="004B76D7">
        <w:tc>
          <w:tcPr>
            <w:tcW w:w="1134" w:type="dxa"/>
            <w:tcBorders>
              <w:right w:val="nil"/>
            </w:tcBorders>
            <w:vAlign w:val="center"/>
          </w:tcPr>
          <w:p w:rsidR="002A2265" w:rsidRPr="00B00CAC" w:rsidRDefault="005537E4" w:rsidP="005537E4">
            <w:r w:rsidRPr="00B00CAC">
              <w:rPr>
                <w:noProof/>
              </w:rPr>
              <w:drawing>
                <wp:inline distT="0" distB="0" distL="0" distR="0" wp14:anchorId="259113D0" wp14:editId="49B1E2BC">
                  <wp:extent cx="346710" cy="232420"/>
                  <wp:effectExtent l="1905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825" cy="232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left w:val="nil"/>
            </w:tcBorders>
            <w:vAlign w:val="center"/>
          </w:tcPr>
          <w:p w:rsidR="002A2265" w:rsidRPr="00B00CAC" w:rsidRDefault="006651F3" w:rsidP="005537E4">
            <w:r>
              <w:rPr>
                <w:color w:val="000000"/>
              </w:rPr>
              <w:t>Výrobní číslo</w:t>
            </w:r>
            <w:r w:rsidR="00E64D12" w:rsidRPr="00B00CAC">
              <w:rPr>
                <w:color w:val="000000"/>
              </w:rPr>
              <w:t>.</w:t>
            </w:r>
          </w:p>
        </w:tc>
        <w:tc>
          <w:tcPr>
            <w:tcW w:w="1034" w:type="dxa"/>
            <w:gridSpan w:val="2"/>
            <w:tcBorders>
              <w:right w:val="nil"/>
            </w:tcBorders>
            <w:vAlign w:val="center"/>
          </w:tcPr>
          <w:p w:rsidR="002A2265" w:rsidRPr="00B00CAC" w:rsidRDefault="005537E4" w:rsidP="005537E4">
            <w:r w:rsidRPr="00B00CAC">
              <w:rPr>
                <w:noProof/>
              </w:rPr>
              <w:drawing>
                <wp:inline distT="0" distB="0" distL="0" distR="0" wp14:anchorId="48542DC6" wp14:editId="606CD8D9">
                  <wp:extent cx="323178" cy="212140"/>
                  <wp:effectExtent l="19050" t="0" r="672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86" cy="212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0" w:type="dxa"/>
            <w:gridSpan w:val="2"/>
            <w:tcBorders>
              <w:left w:val="nil"/>
            </w:tcBorders>
            <w:vAlign w:val="center"/>
          </w:tcPr>
          <w:p w:rsidR="002A2265" w:rsidRPr="00B00CAC" w:rsidRDefault="006651F3" w:rsidP="005537E4">
            <w:r>
              <w:rPr>
                <w:color w:val="000000"/>
              </w:rPr>
              <w:t>Katalogové číslo</w:t>
            </w:r>
            <w:r w:rsidR="00E64D12" w:rsidRPr="00B00CAC">
              <w:rPr>
                <w:color w:val="000000"/>
              </w:rPr>
              <w:t>.</w:t>
            </w:r>
          </w:p>
        </w:tc>
      </w:tr>
      <w:tr w:rsidR="002A2265" w:rsidRPr="00B00CAC" w:rsidTr="004B76D7">
        <w:tc>
          <w:tcPr>
            <w:tcW w:w="1134" w:type="dxa"/>
            <w:tcBorders>
              <w:right w:val="nil"/>
            </w:tcBorders>
            <w:vAlign w:val="center"/>
          </w:tcPr>
          <w:p w:rsidR="002A2265" w:rsidRPr="00B00CAC" w:rsidRDefault="005537E4" w:rsidP="005537E4">
            <w:r w:rsidRPr="00B00CAC">
              <w:rPr>
                <w:noProof/>
              </w:rPr>
              <w:drawing>
                <wp:inline distT="0" distB="0" distL="0" distR="0" wp14:anchorId="4AC7E774" wp14:editId="7207392F">
                  <wp:extent cx="370076" cy="212141"/>
                  <wp:effectExtent l="1905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310" cy="21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left w:val="nil"/>
            </w:tcBorders>
            <w:vAlign w:val="center"/>
          </w:tcPr>
          <w:p w:rsidR="002A2265" w:rsidRPr="00B00CAC" w:rsidRDefault="00E64D12" w:rsidP="005537E4">
            <w:r w:rsidRPr="00B00CAC">
              <w:t>Stejnosměrný proud</w:t>
            </w:r>
          </w:p>
        </w:tc>
        <w:tc>
          <w:tcPr>
            <w:tcW w:w="1034" w:type="dxa"/>
            <w:gridSpan w:val="2"/>
            <w:tcBorders>
              <w:right w:val="nil"/>
            </w:tcBorders>
            <w:vAlign w:val="center"/>
          </w:tcPr>
          <w:p w:rsidR="002A2265" w:rsidRPr="00B00CAC" w:rsidRDefault="005537E4" w:rsidP="005537E4">
            <w:r w:rsidRPr="00B00CAC">
              <w:rPr>
                <w:noProof/>
              </w:rPr>
              <w:drawing>
                <wp:inline distT="0" distB="0" distL="0" distR="0" wp14:anchorId="1A29BD6F" wp14:editId="4E54FA74">
                  <wp:extent cx="348228" cy="219456"/>
                  <wp:effectExtent l="1905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343" cy="219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0" w:type="dxa"/>
            <w:gridSpan w:val="2"/>
            <w:tcBorders>
              <w:left w:val="nil"/>
            </w:tcBorders>
            <w:vAlign w:val="center"/>
          </w:tcPr>
          <w:p w:rsidR="002A2265" w:rsidRPr="00B00CAC" w:rsidRDefault="006651F3" w:rsidP="006651F3">
            <w:r>
              <w:rPr>
                <w:color w:val="000000"/>
              </w:rPr>
              <w:t>Číslo šarže</w:t>
            </w:r>
            <w:r w:rsidR="00E64D12" w:rsidRPr="00B00CAC">
              <w:rPr>
                <w:color w:val="000000"/>
              </w:rPr>
              <w:t>. (</w:t>
            </w:r>
            <w:r>
              <w:rPr>
                <w:color w:val="000000"/>
              </w:rPr>
              <w:t>číslo výrobní série</w:t>
            </w:r>
            <w:r w:rsidR="00E64D12" w:rsidRPr="00B00CAC">
              <w:rPr>
                <w:color w:val="000000"/>
              </w:rPr>
              <w:t>.)</w:t>
            </w:r>
          </w:p>
        </w:tc>
      </w:tr>
      <w:tr w:rsidR="002A2265" w:rsidRPr="00B00CAC" w:rsidTr="004B76D7">
        <w:tc>
          <w:tcPr>
            <w:tcW w:w="1134" w:type="dxa"/>
            <w:tcBorders>
              <w:right w:val="nil"/>
            </w:tcBorders>
          </w:tcPr>
          <w:p w:rsidR="002A2265" w:rsidRPr="00B00CAC" w:rsidRDefault="005537E4" w:rsidP="005537E4">
            <w:r w:rsidRPr="00B00CAC">
              <w:rPr>
                <w:noProof/>
              </w:rPr>
              <w:drawing>
                <wp:inline distT="0" distB="0" distL="0" distR="0" wp14:anchorId="2D1917A6" wp14:editId="36ACF72C">
                  <wp:extent cx="288188" cy="231190"/>
                  <wp:effectExtent l="1905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31" cy="23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left w:val="nil"/>
            </w:tcBorders>
            <w:vAlign w:val="center"/>
          </w:tcPr>
          <w:p w:rsidR="00E64D12" w:rsidRPr="00B00CAC" w:rsidRDefault="006651F3" w:rsidP="005537E4">
            <w:pPr>
              <w:shd w:val="clear" w:color="auto" w:fill="FFFFFF"/>
              <w:tabs>
                <w:tab w:val="left" w:pos="1157"/>
              </w:tabs>
            </w:pPr>
            <w:r>
              <w:rPr>
                <w:color w:val="000000"/>
              </w:rPr>
              <w:t xml:space="preserve">Tento </w:t>
            </w:r>
            <w:r w:rsidR="00E64D12" w:rsidRPr="00B00CAC">
              <w:rPr>
                <w:color w:val="000000"/>
              </w:rPr>
              <w:t xml:space="preserve">symbol </w:t>
            </w:r>
            <w:r>
              <w:rPr>
                <w:color w:val="000000"/>
              </w:rPr>
              <w:t>na boku spouštěcího tlačítka znamená polohu pro nízký výkon</w:t>
            </w:r>
            <w:r w:rsidR="00E64D12" w:rsidRPr="00B00CAC">
              <w:rPr>
                <w:rFonts w:eastAsia="Times New Roman"/>
                <w:color w:val="000000"/>
              </w:rPr>
              <w:t>.</w:t>
            </w:r>
          </w:p>
          <w:p w:rsidR="002A2265" w:rsidRPr="00B00CAC" w:rsidRDefault="00E64D12" w:rsidP="00161DD4">
            <w:r w:rsidRPr="00B00CAC">
              <w:rPr>
                <w:color w:val="000000"/>
              </w:rPr>
              <w:t>(</w:t>
            </w:r>
            <w:r w:rsidR="006651F3">
              <w:rPr>
                <w:color w:val="000000"/>
              </w:rPr>
              <w:t xml:space="preserve">pro </w:t>
            </w:r>
            <w:r w:rsidRPr="00B00CAC">
              <w:rPr>
                <w:color w:val="000000"/>
              </w:rPr>
              <w:t xml:space="preserve">W-202: DC 6V, </w:t>
            </w:r>
            <w:r w:rsidR="006651F3">
              <w:rPr>
                <w:color w:val="000000"/>
              </w:rPr>
              <w:t xml:space="preserve">pro </w:t>
            </w:r>
            <w:r w:rsidRPr="00B00CAC">
              <w:rPr>
                <w:color w:val="000000"/>
              </w:rPr>
              <w:t>W-203: DC</w:t>
            </w:r>
            <w:r w:rsidR="006651F3">
              <w:rPr>
                <w:color w:val="000000"/>
              </w:rPr>
              <w:t xml:space="preserve"> </w:t>
            </w:r>
            <w:r w:rsidRPr="00B00CAC">
              <w:rPr>
                <w:color w:val="000000"/>
              </w:rPr>
              <w:t>9V).</w:t>
            </w:r>
          </w:p>
        </w:tc>
        <w:tc>
          <w:tcPr>
            <w:tcW w:w="1034" w:type="dxa"/>
            <w:gridSpan w:val="2"/>
            <w:tcBorders>
              <w:right w:val="nil"/>
            </w:tcBorders>
          </w:tcPr>
          <w:p w:rsidR="002A2265" w:rsidRPr="00B00CAC" w:rsidRDefault="005537E4" w:rsidP="005537E4">
            <w:r w:rsidRPr="00B00CAC">
              <w:rPr>
                <w:noProof/>
              </w:rPr>
              <w:drawing>
                <wp:inline distT="0" distB="0" distL="0" distR="0" wp14:anchorId="249331D8" wp14:editId="3DEC03A9">
                  <wp:extent cx="500207" cy="234087"/>
                  <wp:effectExtent l="1905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96" cy="233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0" w:type="dxa"/>
            <w:gridSpan w:val="2"/>
            <w:tcBorders>
              <w:left w:val="nil"/>
            </w:tcBorders>
            <w:vAlign w:val="center"/>
          </w:tcPr>
          <w:p w:rsidR="00E64D12" w:rsidRPr="00B00CAC" w:rsidRDefault="00E17742" w:rsidP="005537E4">
            <w:pPr>
              <w:rPr>
                <w:color w:val="000000"/>
              </w:rPr>
            </w:pPr>
            <w:r>
              <w:rPr>
                <w:color w:val="000000"/>
              </w:rPr>
              <w:t xml:space="preserve">Tento </w:t>
            </w:r>
            <w:r w:rsidRPr="00B00CAC">
              <w:rPr>
                <w:color w:val="000000"/>
              </w:rPr>
              <w:t xml:space="preserve">symbol </w:t>
            </w:r>
            <w:r>
              <w:rPr>
                <w:color w:val="000000"/>
              </w:rPr>
              <w:t>na boku spouštěcího tlačítka znamená polohu pro vysoký výkon</w:t>
            </w:r>
            <w:r w:rsidR="00E64D12" w:rsidRPr="00B00CAC">
              <w:rPr>
                <w:color w:val="000000"/>
              </w:rPr>
              <w:t xml:space="preserve">, </w:t>
            </w:r>
          </w:p>
          <w:p w:rsidR="002A2265" w:rsidRPr="00B00CAC" w:rsidRDefault="00E64D12" w:rsidP="006651F3">
            <w:r w:rsidRPr="00B00CAC">
              <w:rPr>
                <w:color w:val="000000"/>
              </w:rPr>
              <w:t>(</w:t>
            </w:r>
            <w:r w:rsidR="006651F3">
              <w:rPr>
                <w:color w:val="000000"/>
              </w:rPr>
              <w:t xml:space="preserve">pro </w:t>
            </w:r>
            <w:r w:rsidRPr="00B00CAC">
              <w:rPr>
                <w:color w:val="000000"/>
              </w:rPr>
              <w:t xml:space="preserve">W-202: DC 12V; </w:t>
            </w:r>
            <w:r w:rsidR="006651F3">
              <w:rPr>
                <w:color w:val="000000"/>
              </w:rPr>
              <w:t xml:space="preserve">pro </w:t>
            </w:r>
            <w:r w:rsidRPr="00B00CAC">
              <w:rPr>
                <w:color w:val="000000"/>
              </w:rPr>
              <w:t>W-203: DC</w:t>
            </w:r>
            <w:r w:rsidR="006651F3">
              <w:rPr>
                <w:color w:val="000000"/>
              </w:rPr>
              <w:t xml:space="preserve"> 15V).</w:t>
            </w:r>
          </w:p>
        </w:tc>
      </w:tr>
      <w:tr w:rsidR="002A2265" w:rsidRPr="00B00CAC" w:rsidTr="004B76D7">
        <w:tc>
          <w:tcPr>
            <w:tcW w:w="1134" w:type="dxa"/>
            <w:tcBorders>
              <w:right w:val="nil"/>
            </w:tcBorders>
            <w:vAlign w:val="center"/>
          </w:tcPr>
          <w:p w:rsidR="002A2265" w:rsidRPr="00B00CAC" w:rsidRDefault="005537E4" w:rsidP="005537E4">
            <w:r w:rsidRPr="00B00CAC">
              <w:rPr>
                <w:noProof/>
              </w:rPr>
              <w:drawing>
                <wp:inline distT="0" distB="0" distL="0" distR="0" wp14:anchorId="22553C38" wp14:editId="3AF3F14F">
                  <wp:extent cx="171145" cy="240451"/>
                  <wp:effectExtent l="19050" t="0" r="305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26" cy="240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left w:val="nil"/>
            </w:tcBorders>
            <w:vAlign w:val="center"/>
          </w:tcPr>
          <w:p w:rsidR="002A2265" w:rsidRPr="00B00CAC" w:rsidRDefault="00161DD4" w:rsidP="009C1DCA">
            <w:r>
              <w:rPr>
                <w:color w:val="000000"/>
              </w:rPr>
              <w:t xml:space="preserve">Tento </w:t>
            </w:r>
            <w:r w:rsidRPr="00B00CAC">
              <w:rPr>
                <w:color w:val="000000"/>
              </w:rPr>
              <w:t xml:space="preserve">symbol </w:t>
            </w:r>
            <w:r>
              <w:rPr>
                <w:color w:val="000000"/>
              </w:rPr>
              <w:t xml:space="preserve">na boku spouštěcího tlačítka znamená polohu </w:t>
            </w:r>
            <w:r w:rsidR="009C1DCA">
              <w:rPr>
                <w:color w:val="000000"/>
              </w:rPr>
              <w:t>uzavření</w:t>
            </w:r>
            <w:r w:rsidR="00E64D12" w:rsidRPr="00B00CAC">
              <w:rPr>
                <w:color w:val="000000"/>
              </w:rPr>
              <w:t>.</w:t>
            </w:r>
          </w:p>
        </w:tc>
        <w:tc>
          <w:tcPr>
            <w:tcW w:w="1034" w:type="dxa"/>
            <w:gridSpan w:val="2"/>
            <w:tcBorders>
              <w:right w:val="nil"/>
            </w:tcBorders>
            <w:vAlign w:val="center"/>
          </w:tcPr>
          <w:p w:rsidR="002A2265" w:rsidRPr="00B00CAC" w:rsidRDefault="005537E4" w:rsidP="005537E4">
            <w:r w:rsidRPr="00B00CAC">
              <w:rPr>
                <w:noProof/>
              </w:rPr>
              <w:drawing>
                <wp:inline distT="0" distB="0" distL="0" distR="0" wp14:anchorId="3B7D29AF" wp14:editId="4BB4EB13">
                  <wp:extent cx="225253" cy="263347"/>
                  <wp:effectExtent l="19050" t="0" r="3347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87" cy="263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0" w:type="dxa"/>
            <w:gridSpan w:val="2"/>
            <w:tcBorders>
              <w:left w:val="nil"/>
            </w:tcBorders>
            <w:vAlign w:val="center"/>
          </w:tcPr>
          <w:p w:rsidR="002A2265" w:rsidRPr="00B00CAC" w:rsidRDefault="00161DD4" w:rsidP="00161DD4">
            <w:r>
              <w:rPr>
                <w:color w:val="000000"/>
              </w:rPr>
              <w:t>Použitý díl typu</w:t>
            </w:r>
            <w:r w:rsidR="00E64D12" w:rsidRPr="00B00CAC">
              <w:rPr>
                <w:color w:val="000000"/>
              </w:rPr>
              <w:t xml:space="preserve"> B.</w:t>
            </w:r>
          </w:p>
        </w:tc>
      </w:tr>
      <w:tr w:rsidR="002A2265" w:rsidRPr="00B00CAC" w:rsidTr="004B76D7">
        <w:tc>
          <w:tcPr>
            <w:tcW w:w="1134" w:type="dxa"/>
            <w:tcBorders>
              <w:right w:val="nil"/>
            </w:tcBorders>
            <w:vAlign w:val="center"/>
          </w:tcPr>
          <w:p w:rsidR="002A2265" w:rsidRPr="00B00CAC" w:rsidRDefault="005537E4" w:rsidP="005537E4">
            <w:r w:rsidRPr="00B00CAC">
              <w:rPr>
                <w:noProof/>
              </w:rPr>
              <w:drawing>
                <wp:inline distT="0" distB="0" distL="0" distR="0" wp14:anchorId="76AB2332" wp14:editId="1E723991">
                  <wp:extent cx="230781" cy="263347"/>
                  <wp:effectExtent l="1905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92" cy="263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left w:val="nil"/>
            </w:tcBorders>
            <w:vAlign w:val="center"/>
          </w:tcPr>
          <w:p w:rsidR="002A2265" w:rsidRPr="00B00CAC" w:rsidRDefault="00E17742" w:rsidP="005537E4">
            <w:r>
              <w:rPr>
                <w:color w:val="000000"/>
              </w:rPr>
              <w:t>Pokládat takto</w:t>
            </w:r>
            <w:r w:rsidR="00E64D12" w:rsidRPr="00B00CAC">
              <w:rPr>
                <w:color w:val="000000"/>
              </w:rPr>
              <w:t>.</w:t>
            </w:r>
          </w:p>
        </w:tc>
        <w:tc>
          <w:tcPr>
            <w:tcW w:w="1034" w:type="dxa"/>
            <w:gridSpan w:val="2"/>
            <w:tcBorders>
              <w:right w:val="nil"/>
            </w:tcBorders>
            <w:vAlign w:val="center"/>
          </w:tcPr>
          <w:p w:rsidR="002A2265" w:rsidRPr="00B00CAC" w:rsidRDefault="005537E4" w:rsidP="005537E4">
            <w:r w:rsidRPr="00B00CAC">
              <w:rPr>
                <w:noProof/>
              </w:rPr>
              <w:drawing>
                <wp:inline distT="0" distB="0" distL="0" distR="0" wp14:anchorId="1F1721A8" wp14:editId="5572E36D">
                  <wp:extent cx="305615" cy="219456"/>
                  <wp:effectExtent l="1905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37" cy="219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0" w:type="dxa"/>
            <w:gridSpan w:val="2"/>
            <w:tcBorders>
              <w:left w:val="nil"/>
            </w:tcBorders>
            <w:vAlign w:val="center"/>
          </w:tcPr>
          <w:p w:rsidR="002A2265" w:rsidRPr="00B00CAC" w:rsidRDefault="00161DD4" w:rsidP="00161DD4">
            <w:r>
              <w:rPr>
                <w:color w:val="000000"/>
              </w:rPr>
              <w:t>Omezení teploty skladování</w:t>
            </w:r>
            <w:r w:rsidR="00E64D12" w:rsidRPr="00B00CAC">
              <w:rPr>
                <w:color w:val="000000"/>
              </w:rPr>
              <w:t>.</w:t>
            </w:r>
          </w:p>
        </w:tc>
      </w:tr>
      <w:tr w:rsidR="002A2265" w:rsidRPr="00E17742" w:rsidTr="004B76D7">
        <w:tc>
          <w:tcPr>
            <w:tcW w:w="1134" w:type="dxa"/>
            <w:tcBorders>
              <w:right w:val="nil"/>
            </w:tcBorders>
            <w:vAlign w:val="center"/>
          </w:tcPr>
          <w:p w:rsidR="002A2265" w:rsidRPr="00E17742" w:rsidRDefault="005537E4" w:rsidP="005537E4">
            <w:r w:rsidRPr="00E17742">
              <w:rPr>
                <w:noProof/>
              </w:rPr>
              <w:drawing>
                <wp:inline distT="0" distB="0" distL="0" distR="0" wp14:anchorId="338BABAF" wp14:editId="10461F4F">
                  <wp:extent cx="229667" cy="258336"/>
                  <wp:effectExtent l="1905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45" cy="258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left w:val="nil"/>
            </w:tcBorders>
            <w:vAlign w:val="center"/>
          </w:tcPr>
          <w:p w:rsidR="002A2265" w:rsidRPr="00E17742" w:rsidRDefault="00161DD4" w:rsidP="00D66EB5">
            <w:r w:rsidRPr="00E17742">
              <w:rPr>
                <w:color w:val="000000"/>
              </w:rPr>
              <w:t>Křehké, opatrně</w:t>
            </w:r>
            <w:r w:rsidR="00D66EB5">
              <w:rPr>
                <w:color w:val="000000"/>
              </w:rPr>
              <w:t xml:space="preserve"> zacházet</w:t>
            </w:r>
            <w:r w:rsidR="00E64D12" w:rsidRPr="00E17742">
              <w:rPr>
                <w:color w:val="000000"/>
              </w:rPr>
              <w:t>.</w:t>
            </w:r>
          </w:p>
        </w:tc>
        <w:tc>
          <w:tcPr>
            <w:tcW w:w="1034" w:type="dxa"/>
            <w:gridSpan w:val="2"/>
            <w:tcBorders>
              <w:right w:val="nil"/>
            </w:tcBorders>
            <w:vAlign w:val="center"/>
          </w:tcPr>
          <w:p w:rsidR="002A2265" w:rsidRPr="00E17742" w:rsidRDefault="005537E4" w:rsidP="005537E4">
            <w:r w:rsidRPr="00E17742">
              <w:rPr>
                <w:noProof/>
              </w:rPr>
              <w:drawing>
                <wp:inline distT="0" distB="0" distL="0" distR="0" wp14:anchorId="0B8DD400" wp14:editId="5B0AAD49">
                  <wp:extent cx="263780" cy="256032"/>
                  <wp:effectExtent l="19050" t="0" r="292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69" cy="255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0" w:type="dxa"/>
            <w:gridSpan w:val="2"/>
            <w:tcBorders>
              <w:left w:val="nil"/>
            </w:tcBorders>
            <w:vAlign w:val="center"/>
          </w:tcPr>
          <w:p w:rsidR="002A2265" w:rsidRPr="00E17742" w:rsidRDefault="00D66EB5" w:rsidP="00D66EB5">
            <w:proofErr w:type="spellStart"/>
            <w:r w:rsidRPr="00E17742">
              <w:rPr>
                <w:color w:val="000000"/>
              </w:rPr>
              <w:t>Chra</w:t>
            </w:r>
            <w:r>
              <w:rPr>
                <w:color w:val="000000"/>
              </w:rPr>
              <w:t>nit</w:t>
            </w:r>
            <w:proofErr w:type="spellEnd"/>
            <w:r w:rsidRPr="00E17742">
              <w:rPr>
                <w:color w:val="000000"/>
              </w:rPr>
              <w:t xml:space="preserve"> </w:t>
            </w:r>
            <w:r w:rsidR="00E17742" w:rsidRPr="00E17742">
              <w:rPr>
                <w:color w:val="000000"/>
              </w:rPr>
              <w:t xml:space="preserve">před </w:t>
            </w:r>
            <w:r>
              <w:rPr>
                <w:color w:val="000000"/>
              </w:rPr>
              <w:t>vlhkem</w:t>
            </w:r>
            <w:r w:rsidR="00E64D12" w:rsidRPr="00E17742">
              <w:rPr>
                <w:color w:val="000000"/>
              </w:rPr>
              <w:t>. (</w:t>
            </w:r>
            <w:r w:rsidR="0009038F">
              <w:rPr>
                <w:color w:val="000000"/>
              </w:rPr>
              <w:t>U</w:t>
            </w:r>
            <w:r w:rsidR="00E17742" w:rsidRPr="00E17742">
              <w:rPr>
                <w:color w:val="000000"/>
              </w:rPr>
              <w:t>chovávejte v suchu</w:t>
            </w:r>
            <w:r w:rsidR="00E64D12" w:rsidRPr="00E17742">
              <w:rPr>
                <w:color w:val="000000"/>
              </w:rPr>
              <w:t>.)</w:t>
            </w:r>
          </w:p>
        </w:tc>
      </w:tr>
    </w:tbl>
    <w:p w:rsidR="002A2265" w:rsidRPr="00E17742" w:rsidRDefault="002A2265" w:rsidP="002A2265">
      <w:pPr>
        <w:shd w:val="clear" w:color="auto" w:fill="FFFFFF"/>
        <w:ind w:left="397"/>
      </w:pPr>
    </w:p>
    <w:p w:rsidR="00B8377D" w:rsidRPr="00E17742" w:rsidRDefault="005F7B04" w:rsidP="00E64D12">
      <w:pPr>
        <w:shd w:val="clear" w:color="auto" w:fill="FFFFFF"/>
        <w:spacing w:before="120"/>
        <w:ind w:left="11"/>
        <w:rPr>
          <w:b/>
          <w:noProof/>
        </w:rPr>
      </w:pPr>
      <w:r w:rsidRPr="00E17742">
        <w:rPr>
          <w:b/>
          <w:noProof/>
          <w:color w:val="000000"/>
        </w:rPr>
        <w:t>8.   Specif</w:t>
      </w:r>
      <w:r w:rsidR="00E17742">
        <w:rPr>
          <w:b/>
          <w:noProof/>
          <w:color w:val="000000"/>
        </w:rPr>
        <w:t xml:space="preserve">ikce </w:t>
      </w:r>
    </w:p>
    <w:p w:rsidR="00B8377D" w:rsidRPr="00E17742" w:rsidRDefault="00B8377D" w:rsidP="00007C25">
      <w:pPr>
        <w:spacing w:after="19"/>
        <w:rPr>
          <w:sz w:val="2"/>
          <w:szCs w:val="2"/>
        </w:rPr>
      </w:pP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2717"/>
        <w:gridCol w:w="2582"/>
        <w:gridCol w:w="2693"/>
      </w:tblGrid>
      <w:tr w:rsidR="00B8377D" w:rsidRPr="00E17742" w:rsidTr="004259A1">
        <w:trPr>
          <w:trHeight w:hRule="exact" w:val="34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7D" w:rsidRPr="00E17742" w:rsidRDefault="00E17742" w:rsidP="00007C25">
            <w:pPr>
              <w:shd w:val="clear" w:color="auto" w:fill="FFFFFF"/>
              <w:ind w:left="139"/>
            </w:pPr>
            <w:r>
              <w:rPr>
                <w:color w:val="000000"/>
              </w:rPr>
              <w:t>č</w:t>
            </w:r>
            <w:r w:rsidR="005F7B04" w:rsidRPr="00E17742">
              <w:rPr>
                <w:color w:val="000000"/>
              </w:rPr>
              <w:t>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7D" w:rsidRPr="00E17742" w:rsidRDefault="00E17742" w:rsidP="00007C25">
            <w:pPr>
              <w:shd w:val="clear" w:color="auto" w:fill="FFFFFF"/>
              <w:ind w:left="1056"/>
            </w:pPr>
            <w:r>
              <w:rPr>
                <w:color w:val="000000"/>
              </w:rPr>
              <w:t>položka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7D" w:rsidRPr="00E17742" w:rsidRDefault="00E17742" w:rsidP="00E17742">
            <w:pPr>
              <w:shd w:val="clear" w:color="auto" w:fill="FFFFFF"/>
              <w:ind w:left="346"/>
            </w:pPr>
            <w:r>
              <w:rPr>
                <w:color w:val="000000"/>
              </w:rPr>
              <w:t>m</w:t>
            </w:r>
            <w:r w:rsidR="005F7B04" w:rsidRPr="00E17742">
              <w:rPr>
                <w:color w:val="000000"/>
              </w:rPr>
              <w:t xml:space="preserve">odel </w:t>
            </w:r>
            <w:r>
              <w:rPr>
                <w:color w:val="000000"/>
              </w:rPr>
              <w:t>č.</w:t>
            </w:r>
            <w:r w:rsidR="005F7B04" w:rsidRPr="00E17742">
              <w:rPr>
                <w:color w:val="000000"/>
              </w:rPr>
              <w:t>: W-202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7D" w:rsidRPr="00E17742" w:rsidRDefault="00E17742" w:rsidP="00007C25">
            <w:pPr>
              <w:shd w:val="clear" w:color="auto" w:fill="FFFFFF"/>
              <w:ind w:left="480"/>
            </w:pPr>
            <w:r>
              <w:rPr>
                <w:color w:val="000000"/>
              </w:rPr>
              <w:t>m</w:t>
            </w:r>
            <w:r w:rsidRPr="00E17742">
              <w:rPr>
                <w:color w:val="000000"/>
              </w:rPr>
              <w:t xml:space="preserve">odel </w:t>
            </w:r>
            <w:r>
              <w:rPr>
                <w:color w:val="000000"/>
              </w:rPr>
              <w:t>č.</w:t>
            </w:r>
            <w:r w:rsidR="005F7B04" w:rsidRPr="00E17742">
              <w:rPr>
                <w:color w:val="000000"/>
              </w:rPr>
              <w:t>: W-203</w:t>
            </w:r>
          </w:p>
        </w:tc>
      </w:tr>
      <w:tr w:rsidR="00B8377D" w:rsidRPr="00E17742" w:rsidTr="004259A1">
        <w:trPr>
          <w:trHeight w:hRule="exact" w:val="76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7D" w:rsidRPr="00E17742" w:rsidRDefault="005F7B04" w:rsidP="00007C25">
            <w:pPr>
              <w:shd w:val="clear" w:color="auto" w:fill="FFFFFF"/>
              <w:ind w:left="110"/>
            </w:pPr>
            <w:r w:rsidRPr="00E17742">
              <w:rPr>
                <w:color w:val="000000"/>
                <w:sz w:val="18"/>
                <w:szCs w:val="18"/>
              </w:rPr>
              <w:t>1)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7D" w:rsidRPr="00E17742" w:rsidRDefault="001D4BE3" w:rsidP="00007C25">
            <w:pPr>
              <w:shd w:val="clear" w:color="auto" w:fill="FFFFFF"/>
            </w:pPr>
            <w:r>
              <w:rPr>
                <w:color w:val="000000"/>
              </w:rPr>
              <w:t xml:space="preserve">Napájení 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7D" w:rsidRPr="00E17742" w:rsidRDefault="005F7B04" w:rsidP="001D4BE3">
            <w:pPr>
              <w:shd w:val="clear" w:color="auto" w:fill="FFFFFF"/>
              <w:ind w:right="115" w:hanging="5"/>
            </w:pPr>
            <w:r w:rsidRPr="001D4BE3">
              <w:rPr>
                <w:iCs/>
                <w:color w:val="000000"/>
              </w:rPr>
              <w:t>3</w:t>
            </w:r>
            <w:r w:rsidRPr="00E17742">
              <w:rPr>
                <w:i/>
                <w:iCs/>
                <w:color w:val="000000"/>
              </w:rPr>
              <w:t xml:space="preserve"> </w:t>
            </w:r>
            <w:r w:rsidR="001D4BE3" w:rsidRPr="001D4BE3">
              <w:rPr>
                <w:iCs/>
                <w:color w:val="000000"/>
              </w:rPr>
              <w:t>ks</w:t>
            </w:r>
            <w:r w:rsidR="001D4BE3">
              <w:rPr>
                <w:i/>
                <w:iCs/>
                <w:color w:val="000000"/>
              </w:rPr>
              <w:t xml:space="preserve"> </w:t>
            </w:r>
            <w:proofErr w:type="spellStart"/>
            <w:r w:rsidR="001D4BE3">
              <w:rPr>
                <w:color w:val="000000"/>
              </w:rPr>
              <w:t>bezrtuťových</w:t>
            </w:r>
            <w:proofErr w:type="spellEnd"/>
            <w:r w:rsidR="001D4BE3">
              <w:rPr>
                <w:color w:val="000000"/>
              </w:rPr>
              <w:t xml:space="preserve"> alkalických baterií </w:t>
            </w:r>
            <w:r w:rsidRPr="00E17742">
              <w:rPr>
                <w:color w:val="000000"/>
              </w:rPr>
              <w:t>DC 1,5</w:t>
            </w:r>
            <w:r w:rsidR="0009038F">
              <w:rPr>
                <w:color w:val="000000"/>
              </w:rPr>
              <w:t> </w:t>
            </w:r>
            <w:r w:rsidRPr="00E17742">
              <w:rPr>
                <w:color w:val="000000"/>
              </w:rPr>
              <w:t xml:space="preserve">V </w:t>
            </w:r>
            <w:r w:rsidR="001D4BE3">
              <w:rPr>
                <w:color w:val="000000"/>
              </w:rPr>
              <w:t xml:space="preserve">typu </w:t>
            </w:r>
            <w:r w:rsidRPr="00E17742">
              <w:rPr>
                <w:color w:val="000000"/>
              </w:rPr>
              <w:t>AA.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7D" w:rsidRPr="00E17742" w:rsidRDefault="005F7B04" w:rsidP="00007C25">
            <w:pPr>
              <w:shd w:val="clear" w:color="auto" w:fill="FFFFFF"/>
              <w:ind w:right="398"/>
            </w:pPr>
            <w:r w:rsidRPr="00E17742">
              <w:rPr>
                <w:color w:val="000000"/>
              </w:rPr>
              <w:t xml:space="preserve">10 </w:t>
            </w:r>
            <w:r w:rsidR="001D4BE3" w:rsidRPr="001D4BE3">
              <w:rPr>
                <w:iCs/>
                <w:color w:val="000000"/>
              </w:rPr>
              <w:t>ks</w:t>
            </w:r>
            <w:r w:rsidR="001D4BE3">
              <w:rPr>
                <w:i/>
                <w:iCs/>
                <w:color w:val="000000"/>
              </w:rPr>
              <w:t xml:space="preserve"> </w:t>
            </w:r>
            <w:proofErr w:type="spellStart"/>
            <w:r w:rsidR="001D4BE3">
              <w:rPr>
                <w:color w:val="000000"/>
              </w:rPr>
              <w:t>bezrtuťových</w:t>
            </w:r>
            <w:proofErr w:type="spellEnd"/>
            <w:r w:rsidR="001D4BE3">
              <w:rPr>
                <w:color w:val="000000"/>
              </w:rPr>
              <w:t xml:space="preserve"> alkalických baterií </w:t>
            </w:r>
            <w:r w:rsidR="001D4BE3" w:rsidRPr="00E17742">
              <w:rPr>
                <w:color w:val="000000"/>
              </w:rPr>
              <w:t>DC 1,5</w:t>
            </w:r>
            <w:r w:rsidR="0009038F">
              <w:rPr>
                <w:color w:val="000000"/>
              </w:rPr>
              <w:t> </w:t>
            </w:r>
            <w:r w:rsidR="001D4BE3" w:rsidRPr="00E17742">
              <w:rPr>
                <w:color w:val="000000"/>
              </w:rPr>
              <w:t xml:space="preserve">V </w:t>
            </w:r>
            <w:r w:rsidR="001D4BE3">
              <w:rPr>
                <w:color w:val="000000"/>
              </w:rPr>
              <w:t xml:space="preserve">typu </w:t>
            </w:r>
            <w:r w:rsidR="001D4BE3" w:rsidRPr="00E17742">
              <w:rPr>
                <w:color w:val="000000"/>
              </w:rPr>
              <w:t>AA</w:t>
            </w:r>
            <w:r w:rsidRPr="00E17742">
              <w:rPr>
                <w:color w:val="000000"/>
              </w:rPr>
              <w:t>.</w:t>
            </w:r>
          </w:p>
        </w:tc>
      </w:tr>
      <w:tr w:rsidR="00B8377D" w:rsidRPr="00E17742" w:rsidTr="004259A1">
        <w:trPr>
          <w:trHeight w:hRule="exact" w:val="32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7D" w:rsidRPr="00E17742" w:rsidRDefault="005F7B04" w:rsidP="00007C25">
            <w:pPr>
              <w:shd w:val="clear" w:color="auto" w:fill="FFFFFF"/>
              <w:ind w:left="96"/>
            </w:pPr>
            <w:r w:rsidRPr="00E17742">
              <w:rPr>
                <w:i/>
                <w:iCs/>
                <w:color w:val="000000"/>
              </w:rPr>
              <w:t>2)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7D" w:rsidRPr="00E17742" w:rsidRDefault="001D4BE3" w:rsidP="00007C25">
            <w:pPr>
              <w:shd w:val="clear" w:color="auto" w:fill="FFFFFF"/>
            </w:pPr>
            <w:r>
              <w:rPr>
                <w:color w:val="000000"/>
              </w:rPr>
              <w:t>Napájecí napětí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7D" w:rsidRPr="00E17742" w:rsidRDefault="005F7B04" w:rsidP="00007C25">
            <w:pPr>
              <w:shd w:val="clear" w:color="auto" w:fill="FFFFFF"/>
            </w:pPr>
            <w:r w:rsidRPr="00E17742">
              <w:rPr>
                <w:color w:val="000000"/>
              </w:rPr>
              <w:t>DC 12</w:t>
            </w:r>
            <w:r w:rsidR="0009038F">
              <w:rPr>
                <w:color w:val="000000"/>
              </w:rPr>
              <w:t> </w:t>
            </w:r>
            <w:r w:rsidRPr="00E17742">
              <w:rPr>
                <w:color w:val="000000"/>
              </w:rPr>
              <w:t>V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7D" w:rsidRPr="00E17742" w:rsidRDefault="005F7B04" w:rsidP="00007C25">
            <w:pPr>
              <w:shd w:val="clear" w:color="auto" w:fill="FFFFFF"/>
            </w:pPr>
            <w:r w:rsidRPr="00E17742">
              <w:rPr>
                <w:color w:val="000000"/>
              </w:rPr>
              <w:t>DC 15</w:t>
            </w:r>
            <w:r w:rsidR="0009038F">
              <w:rPr>
                <w:color w:val="000000"/>
              </w:rPr>
              <w:t> </w:t>
            </w:r>
            <w:r w:rsidRPr="00E17742">
              <w:rPr>
                <w:color w:val="000000"/>
              </w:rPr>
              <w:t>V</w:t>
            </w:r>
          </w:p>
        </w:tc>
      </w:tr>
      <w:tr w:rsidR="00B8377D" w:rsidRPr="00E17742" w:rsidTr="004259A1">
        <w:trPr>
          <w:trHeight w:hRule="exact" w:val="317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7D" w:rsidRPr="00E17742" w:rsidRDefault="005F7B04" w:rsidP="00007C25">
            <w:pPr>
              <w:shd w:val="clear" w:color="auto" w:fill="FFFFFF"/>
              <w:ind w:left="96"/>
            </w:pPr>
            <w:r w:rsidRPr="00E17742">
              <w:rPr>
                <w:color w:val="000000"/>
              </w:rPr>
              <w:t>3)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7D" w:rsidRPr="00E17742" w:rsidRDefault="001D4BE3" w:rsidP="00007C25">
            <w:pPr>
              <w:shd w:val="clear" w:color="auto" w:fill="FFFFFF"/>
            </w:pPr>
            <w:r>
              <w:rPr>
                <w:color w:val="000000"/>
              </w:rPr>
              <w:t>Jmenovitý výkon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7D" w:rsidRPr="00E17742" w:rsidRDefault="005F7B04" w:rsidP="001D4BE3">
            <w:pPr>
              <w:shd w:val="clear" w:color="auto" w:fill="FFFFFF"/>
            </w:pPr>
            <w:r w:rsidRPr="00E17742">
              <w:rPr>
                <w:color w:val="000000"/>
              </w:rPr>
              <w:t>8</w:t>
            </w:r>
            <w:r w:rsidR="001D4BE3">
              <w:rPr>
                <w:color w:val="000000"/>
              </w:rPr>
              <w:t>,</w:t>
            </w:r>
            <w:r w:rsidRPr="00E17742">
              <w:rPr>
                <w:color w:val="000000"/>
              </w:rPr>
              <w:t>5</w:t>
            </w:r>
            <w:r w:rsidR="0009038F">
              <w:rPr>
                <w:color w:val="000000"/>
              </w:rPr>
              <w:t> </w:t>
            </w:r>
            <w:r w:rsidRPr="00E17742">
              <w:rPr>
                <w:color w:val="000000"/>
              </w:rPr>
              <w:t>W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7D" w:rsidRPr="00E17742" w:rsidRDefault="005F7B04" w:rsidP="00007C25">
            <w:pPr>
              <w:shd w:val="clear" w:color="auto" w:fill="FFFFFF"/>
            </w:pPr>
            <w:r w:rsidRPr="00E17742">
              <w:rPr>
                <w:color w:val="000000"/>
              </w:rPr>
              <w:t>37,5</w:t>
            </w:r>
            <w:r w:rsidR="0009038F">
              <w:rPr>
                <w:color w:val="000000"/>
              </w:rPr>
              <w:t> </w:t>
            </w:r>
            <w:r w:rsidRPr="00E17742">
              <w:rPr>
                <w:color w:val="000000"/>
              </w:rPr>
              <w:t>W</w:t>
            </w:r>
          </w:p>
        </w:tc>
      </w:tr>
      <w:tr w:rsidR="00B8377D" w:rsidRPr="00E17742" w:rsidTr="004259A1">
        <w:trPr>
          <w:trHeight w:hRule="exact" w:val="317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7D" w:rsidRPr="00E17742" w:rsidRDefault="00E17742" w:rsidP="00007C25">
            <w:pPr>
              <w:shd w:val="clear" w:color="auto" w:fill="FFFFFF"/>
              <w:ind w:left="96"/>
            </w:pPr>
            <w:r w:rsidRPr="00E17742">
              <w:rPr>
                <w:rFonts w:eastAsia="Times New Roman"/>
                <w:bCs/>
                <w:color w:val="000000"/>
                <w:szCs w:val="24"/>
              </w:rPr>
              <w:t>4</w:t>
            </w:r>
            <w:r w:rsidR="005F7B04" w:rsidRPr="00E17742">
              <w:rPr>
                <w:rFonts w:eastAsia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7D" w:rsidRPr="00E17742" w:rsidRDefault="001D4BE3" w:rsidP="00007C25">
            <w:pPr>
              <w:shd w:val="clear" w:color="auto" w:fill="FFFFFF"/>
            </w:pPr>
            <w:r>
              <w:rPr>
                <w:color w:val="000000"/>
              </w:rPr>
              <w:t>Čistá hmotnost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7D" w:rsidRPr="00E17742" w:rsidRDefault="001D4BE3" w:rsidP="001D4BE3">
            <w:pPr>
              <w:shd w:val="clear" w:color="auto" w:fill="FFFFFF"/>
            </w:pPr>
            <w:r>
              <w:rPr>
                <w:color w:val="000000"/>
              </w:rPr>
              <w:t xml:space="preserve">Méně než </w:t>
            </w:r>
            <w:r w:rsidR="005F7B04" w:rsidRPr="00E1774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="005F7B04" w:rsidRPr="00E17742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="005F7B04" w:rsidRPr="00E17742">
              <w:rPr>
                <w:color w:val="000000"/>
              </w:rPr>
              <w:t>kg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7D" w:rsidRPr="00E17742" w:rsidRDefault="001D4BE3" w:rsidP="001D4BE3">
            <w:pPr>
              <w:shd w:val="clear" w:color="auto" w:fill="FFFFFF"/>
            </w:pPr>
            <w:r>
              <w:rPr>
                <w:color w:val="000000"/>
              </w:rPr>
              <w:t xml:space="preserve">Méně než </w:t>
            </w:r>
            <w:r w:rsidR="005F7B04" w:rsidRPr="00E1774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="005F7B04" w:rsidRPr="00E17742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="005F7B04" w:rsidRPr="00E17742">
              <w:rPr>
                <w:color w:val="000000"/>
              </w:rPr>
              <w:t>kg</w:t>
            </w:r>
          </w:p>
        </w:tc>
      </w:tr>
      <w:tr w:rsidR="00B8377D" w:rsidRPr="00E17742" w:rsidTr="004259A1">
        <w:trPr>
          <w:trHeight w:hRule="exact" w:val="52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7D" w:rsidRPr="00E17742" w:rsidRDefault="005F7B04" w:rsidP="00007C25">
            <w:pPr>
              <w:shd w:val="clear" w:color="auto" w:fill="FFFFFF"/>
              <w:ind w:left="96"/>
            </w:pPr>
            <w:r w:rsidRPr="00E17742">
              <w:rPr>
                <w:color w:val="000000"/>
              </w:rPr>
              <w:t>5)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7D" w:rsidRPr="00E17742" w:rsidRDefault="001D4BE3" w:rsidP="004067FF">
            <w:pPr>
              <w:shd w:val="clear" w:color="auto" w:fill="FFFFFF"/>
            </w:pPr>
            <w:r>
              <w:rPr>
                <w:color w:val="000000"/>
              </w:rPr>
              <w:t xml:space="preserve">Průtok </w:t>
            </w:r>
            <w:r w:rsidR="005F7B04" w:rsidRPr="00E17742">
              <w:rPr>
                <w:color w:val="000000"/>
              </w:rPr>
              <w:t>(</w:t>
            </w:r>
            <w:r>
              <w:rPr>
                <w:color w:val="000000"/>
              </w:rPr>
              <w:t>při chodu na vysoký výkon</w:t>
            </w:r>
            <w:r w:rsidR="005F7B04" w:rsidRPr="00E17742">
              <w:rPr>
                <w:color w:val="000000"/>
              </w:rPr>
              <w:t>)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7D" w:rsidRPr="00E17742" w:rsidRDefault="001D4BE3" w:rsidP="001D4BE3">
            <w:pPr>
              <w:shd w:val="clear" w:color="auto" w:fill="FFFFFF"/>
            </w:pPr>
            <w:r>
              <w:rPr>
                <w:color w:val="000000"/>
              </w:rPr>
              <w:t xml:space="preserve">Více než 0,65 l </w:t>
            </w:r>
            <w:r>
              <w:rPr>
                <w:rFonts w:eastAsia="Times New Roman"/>
                <w:color w:val="000000"/>
              </w:rPr>
              <w:t>/ min.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7D" w:rsidRPr="00E17742" w:rsidRDefault="001D4BE3" w:rsidP="001D4BE3">
            <w:pPr>
              <w:shd w:val="clear" w:color="auto" w:fill="FFFFFF"/>
            </w:pPr>
            <w:r>
              <w:rPr>
                <w:color w:val="000000"/>
              </w:rPr>
              <w:t xml:space="preserve">Více než 0,9 l </w:t>
            </w:r>
            <w:r>
              <w:rPr>
                <w:rFonts w:eastAsia="Times New Roman"/>
                <w:color w:val="000000"/>
              </w:rPr>
              <w:t>/ min.</w:t>
            </w:r>
          </w:p>
        </w:tc>
      </w:tr>
      <w:tr w:rsidR="00B8377D" w:rsidRPr="00E17742" w:rsidTr="004067FF">
        <w:trPr>
          <w:trHeight w:hRule="exact" w:val="723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7D" w:rsidRPr="00E17742" w:rsidRDefault="00E17742" w:rsidP="00007C25">
            <w:pPr>
              <w:shd w:val="clear" w:color="auto" w:fill="FFFFFF"/>
              <w:ind w:left="96"/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  <w:r w:rsidR="005F7B04" w:rsidRPr="00E17742"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7D" w:rsidRPr="00E17742" w:rsidRDefault="005F7B04" w:rsidP="004067FF">
            <w:pPr>
              <w:shd w:val="clear" w:color="auto" w:fill="FFFFFF"/>
              <w:ind w:hanging="10"/>
            </w:pPr>
            <w:r w:rsidRPr="00E17742">
              <w:rPr>
                <w:color w:val="000000"/>
              </w:rPr>
              <w:t>Maxim</w:t>
            </w:r>
            <w:r w:rsidR="004067FF">
              <w:rPr>
                <w:color w:val="000000"/>
              </w:rPr>
              <w:t xml:space="preserve">ální vzdálenost výplachu </w:t>
            </w:r>
            <w:r w:rsidRPr="00E17742">
              <w:rPr>
                <w:color w:val="000000"/>
              </w:rPr>
              <w:t>(</w:t>
            </w:r>
            <w:r w:rsidR="004067FF">
              <w:rPr>
                <w:color w:val="000000"/>
              </w:rPr>
              <w:t>při chodu na vysoký výkon)</w:t>
            </w:r>
          </w:p>
        </w:tc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7D" w:rsidRPr="00E17742" w:rsidRDefault="005140C7" w:rsidP="005140C7">
            <w:pPr>
              <w:shd w:val="clear" w:color="auto" w:fill="FFFFFF"/>
            </w:pPr>
            <w:r>
              <w:rPr>
                <w:color w:val="000000"/>
              </w:rPr>
              <w:t xml:space="preserve">Minimálně </w:t>
            </w:r>
            <w:r w:rsidR="005F7B04" w:rsidRPr="00E17742">
              <w:rPr>
                <w:color w:val="000000"/>
              </w:rPr>
              <w:t>2 met</w:t>
            </w:r>
            <w:r>
              <w:rPr>
                <w:color w:val="000000"/>
              </w:rPr>
              <w:t>ry</w:t>
            </w:r>
            <w:r w:rsidR="005F7B04" w:rsidRPr="00E17742">
              <w:rPr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7D" w:rsidRPr="00E17742" w:rsidRDefault="005140C7" w:rsidP="005140C7">
            <w:pPr>
              <w:shd w:val="clear" w:color="auto" w:fill="FFFFFF"/>
            </w:pPr>
            <w:r>
              <w:rPr>
                <w:color w:val="000000"/>
              </w:rPr>
              <w:t xml:space="preserve">Minimálně </w:t>
            </w:r>
            <w:r w:rsidR="005F7B04" w:rsidRPr="00E17742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="005F7B04" w:rsidRPr="00E17742">
              <w:rPr>
                <w:color w:val="000000"/>
              </w:rPr>
              <w:t xml:space="preserve">5 </w:t>
            </w:r>
            <w:r>
              <w:rPr>
                <w:color w:val="000000"/>
              </w:rPr>
              <w:t>metru</w:t>
            </w:r>
            <w:r w:rsidR="005F7B04" w:rsidRPr="00E17742">
              <w:rPr>
                <w:color w:val="000000"/>
              </w:rPr>
              <w:t>.</w:t>
            </w:r>
          </w:p>
        </w:tc>
      </w:tr>
      <w:tr w:rsidR="00B8377D" w:rsidRPr="00E17742" w:rsidTr="004259A1">
        <w:trPr>
          <w:trHeight w:hRule="exact" w:val="317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7D" w:rsidRPr="00E17742" w:rsidRDefault="005F7B04" w:rsidP="00007C25">
            <w:pPr>
              <w:shd w:val="clear" w:color="auto" w:fill="FFFFFF"/>
              <w:ind w:left="96"/>
            </w:pPr>
            <w:r w:rsidRPr="00E17742">
              <w:rPr>
                <w:iCs/>
                <w:color w:val="000000"/>
                <w:sz w:val="18"/>
                <w:szCs w:val="18"/>
              </w:rPr>
              <w:t>7)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7D" w:rsidRPr="00E17742" w:rsidRDefault="004067FF" w:rsidP="004067FF">
            <w:pPr>
              <w:shd w:val="clear" w:color="auto" w:fill="FFFFFF"/>
            </w:pPr>
            <w:r>
              <w:rPr>
                <w:color w:val="000000"/>
              </w:rPr>
              <w:t>Rozměry rukojeti</w:t>
            </w:r>
          </w:p>
        </w:tc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7D" w:rsidRPr="00E17742" w:rsidRDefault="001D4BE3" w:rsidP="001D4BE3">
            <w:pPr>
              <w:shd w:val="clear" w:color="auto" w:fill="FFFFFF"/>
            </w:pPr>
            <w:r>
              <w:rPr>
                <w:color w:val="000000"/>
              </w:rPr>
              <w:t>18</w:t>
            </w:r>
            <w:r w:rsidR="005F7B04" w:rsidRPr="00E17742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m</w:t>
            </w:r>
            <w:r w:rsidR="005F7B04" w:rsidRPr="00E17742">
              <w:rPr>
                <w:color w:val="000000"/>
              </w:rPr>
              <w:t>m</w:t>
            </w:r>
            <w:r>
              <w:rPr>
                <w:color w:val="000000"/>
              </w:rPr>
              <w:t xml:space="preserve"> </w:t>
            </w:r>
            <w:r w:rsidR="005F7B04" w:rsidRPr="00E17742">
              <w:rPr>
                <w:color w:val="000000"/>
              </w:rPr>
              <w:t>*</w:t>
            </w:r>
            <w:r>
              <w:rPr>
                <w:color w:val="000000"/>
              </w:rPr>
              <w:t xml:space="preserve"> </w:t>
            </w:r>
            <w:r w:rsidR="005F7B04" w:rsidRPr="00E17742">
              <w:rPr>
                <w:color w:val="000000"/>
              </w:rPr>
              <w:t>55</w:t>
            </w:r>
            <w:r>
              <w:rPr>
                <w:color w:val="000000"/>
              </w:rPr>
              <w:t xml:space="preserve"> </w:t>
            </w:r>
            <w:r w:rsidR="005F7B04" w:rsidRPr="00E17742">
              <w:rPr>
                <w:color w:val="000000"/>
              </w:rPr>
              <w:t>mm</w:t>
            </w:r>
            <w:r>
              <w:rPr>
                <w:color w:val="000000"/>
              </w:rPr>
              <w:t xml:space="preserve"> </w:t>
            </w:r>
            <w:r w:rsidR="005F7B04" w:rsidRPr="00E17742">
              <w:rPr>
                <w:color w:val="000000"/>
              </w:rPr>
              <w:t>*</w:t>
            </w:r>
            <w:r>
              <w:rPr>
                <w:color w:val="000000"/>
              </w:rPr>
              <w:t xml:space="preserve"> </w:t>
            </w:r>
            <w:r w:rsidR="005F7B04" w:rsidRPr="00E17742">
              <w:rPr>
                <w:color w:val="000000"/>
              </w:rPr>
              <w:t>40</w:t>
            </w:r>
            <w:r>
              <w:rPr>
                <w:color w:val="000000"/>
              </w:rPr>
              <w:t xml:space="preserve"> </w:t>
            </w:r>
            <w:r w:rsidR="005F7B04" w:rsidRPr="00E17742">
              <w:rPr>
                <w:color w:val="000000"/>
              </w:rPr>
              <w:t>mm (</w:t>
            </w:r>
            <w:r>
              <w:rPr>
                <w:color w:val="000000"/>
              </w:rPr>
              <w:t xml:space="preserve">délka </w:t>
            </w:r>
            <w:r w:rsidR="005F7B04" w:rsidRPr="00E17742">
              <w:rPr>
                <w:color w:val="000000"/>
              </w:rPr>
              <w:t xml:space="preserve">* </w:t>
            </w:r>
            <w:r>
              <w:rPr>
                <w:color w:val="000000"/>
              </w:rPr>
              <w:t>šířka *</w:t>
            </w:r>
            <w:r w:rsidR="005F7B04" w:rsidRPr="00E177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výška</w:t>
            </w:r>
            <w:r w:rsidR="005F7B04" w:rsidRPr="00E17742">
              <w:rPr>
                <w:color w:val="000000"/>
              </w:rPr>
              <w:t>)</w:t>
            </w:r>
          </w:p>
        </w:tc>
      </w:tr>
      <w:tr w:rsidR="00B8377D" w:rsidRPr="00E17742" w:rsidTr="004259A1">
        <w:trPr>
          <w:trHeight w:hRule="exact" w:val="32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7D" w:rsidRPr="00E17742" w:rsidRDefault="00E17742" w:rsidP="00007C25">
            <w:pPr>
              <w:shd w:val="clear" w:color="auto" w:fill="FFFFFF"/>
              <w:ind w:left="96"/>
            </w:pPr>
            <w:r>
              <w:rPr>
                <w:color w:val="000000"/>
              </w:rPr>
              <w:t>8</w:t>
            </w:r>
            <w:r w:rsidR="005F7B04" w:rsidRPr="00E17742">
              <w:rPr>
                <w:color w:val="000000"/>
              </w:rPr>
              <w:t>)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7D" w:rsidRPr="00E17742" w:rsidRDefault="005140C7" w:rsidP="004067FF">
            <w:pPr>
              <w:shd w:val="clear" w:color="auto" w:fill="FFFFFF"/>
            </w:pPr>
            <w:r>
              <w:rPr>
                <w:color w:val="000000"/>
              </w:rPr>
              <w:t>Hlučnost</w:t>
            </w:r>
          </w:p>
        </w:tc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7D" w:rsidRPr="00E17742" w:rsidRDefault="005140C7" w:rsidP="00007C25">
            <w:pPr>
              <w:shd w:val="clear" w:color="auto" w:fill="FFFFFF"/>
            </w:pPr>
            <w:r>
              <w:rPr>
                <w:color w:val="000000"/>
              </w:rPr>
              <w:t xml:space="preserve">Méně než </w:t>
            </w:r>
            <w:r w:rsidR="005F7B04" w:rsidRPr="00E17742">
              <w:rPr>
                <w:color w:val="000000"/>
              </w:rPr>
              <w:t>75db (A)</w:t>
            </w:r>
          </w:p>
        </w:tc>
      </w:tr>
      <w:tr w:rsidR="00B8377D" w:rsidRPr="00E17742" w:rsidTr="004259A1">
        <w:trPr>
          <w:trHeight w:hRule="exact" w:val="317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7D" w:rsidRPr="00E17742" w:rsidRDefault="005F7B04" w:rsidP="00007C25">
            <w:pPr>
              <w:shd w:val="clear" w:color="auto" w:fill="FFFFFF"/>
              <w:ind w:left="96"/>
            </w:pPr>
            <w:r w:rsidRPr="00E17742">
              <w:rPr>
                <w:color w:val="000000"/>
              </w:rPr>
              <w:t>9)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7D" w:rsidRPr="00E17742" w:rsidRDefault="004067FF" w:rsidP="004067FF">
            <w:pPr>
              <w:shd w:val="clear" w:color="auto" w:fill="FFFFFF"/>
            </w:pPr>
            <w:r w:rsidRPr="00E17742">
              <w:rPr>
                <w:color w:val="000000"/>
              </w:rPr>
              <w:t>F</w:t>
            </w:r>
            <w:r w:rsidR="005F7B04" w:rsidRPr="00E17742">
              <w:rPr>
                <w:color w:val="000000"/>
              </w:rPr>
              <w:t>orm</w:t>
            </w:r>
            <w:r>
              <w:rPr>
                <w:color w:val="000000"/>
              </w:rPr>
              <w:t>a roztoku</w:t>
            </w:r>
          </w:p>
        </w:tc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7D" w:rsidRPr="00E17742" w:rsidRDefault="00E645A6" w:rsidP="00E645A6">
            <w:pPr>
              <w:shd w:val="clear" w:color="auto" w:fill="FFFFFF"/>
            </w:pPr>
            <w:r>
              <w:rPr>
                <w:color w:val="000000"/>
              </w:rPr>
              <w:t>mlhovitý</w:t>
            </w:r>
            <w:r w:rsidR="005F7B04" w:rsidRPr="00E17742">
              <w:rPr>
                <w:color w:val="000000"/>
              </w:rPr>
              <w:t xml:space="preserve"> a </w:t>
            </w:r>
            <w:r>
              <w:rPr>
                <w:color w:val="000000"/>
              </w:rPr>
              <w:t>nitkovitý</w:t>
            </w:r>
            <w:r w:rsidR="005F7B04" w:rsidRPr="00E17742">
              <w:rPr>
                <w:color w:val="000000"/>
              </w:rPr>
              <w:t>.</w:t>
            </w:r>
          </w:p>
        </w:tc>
      </w:tr>
      <w:tr w:rsidR="00B8377D" w:rsidRPr="00E17742" w:rsidTr="004259A1">
        <w:trPr>
          <w:trHeight w:hRule="exact" w:val="32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7D" w:rsidRPr="00E17742" w:rsidRDefault="005F7B04" w:rsidP="00007C25">
            <w:pPr>
              <w:shd w:val="clear" w:color="auto" w:fill="FFFFFF"/>
              <w:ind w:left="115"/>
            </w:pPr>
            <w:r w:rsidRPr="00E17742">
              <w:rPr>
                <w:color w:val="000000"/>
                <w:sz w:val="18"/>
                <w:szCs w:val="18"/>
              </w:rPr>
              <w:t>10)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7D" w:rsidRPr="00E17742" w:rsidRDefault="005F7B04" w:rsidP="004067FF">
            <w:pPr>
              <w:shd w:val="clear" w:color="auto" w:fill="FFFFFF"/>
            </w:pPr>
            <w:r w:rsidRPr="00E17742">
              <w:rPr>
                <w:color w:val="000000"/>
              </w:rPr>
              <w:t>Steriliza</w:t>
            </w:r>
            <w:r w:rsidR="004067FF">
              <w:rPr>
                <w:color w:val="000000"/>
              </w:rPr>
              <w:t>ce</w:t>
            </w:r>
          </w:p>
        </w:tc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7D" w:rsidRPr="00E17742" w:rsidRDefault="005F7B04" w:rsidP="005140C7">
            <w:pPr>
              <w:shd w:val="clear" w:color="auto" w:fill="FFFFFF"/>
            </w:pPr>
            <w:r w:rsidRPr="00E17742">
              <w:rPr>
                <w:color w:val="000000"/>
              </w:rPr>
              <w:t>Steriliz</w:t>
            </w:r>
            <w:r w:rsidR="005140C7">
              <w:rPr>
                <w:color w:val="000000"/>
              </w:rPr>
              <w:t xml:space="preserve">ováno pomocí </w:t>
            </w:r>
            <w:r w:rsidRPr="00E17742">
              <w:rPr>
                <w:color w:val="000000"/>
              </w:rPr>
              <w:t>etylenoxid</w:t>
            </w:r>
            <w:r w:rsidR="005140C7">
              <w:rPr>
                <w:color w:val="000000"/>
              </w:rPr>
              <w:t>u</w:t>
            </w:r>
            <w:r w:rsidRPr="00E17742">
              <w:rPr>
                <w:color w:val="000000"/>
              </w:rPr>
              <w:t xml:space="preserve"> </w:t>
            </w:r>
            <w:r w:rsidR="005140C7">
              <w:rPr>
                <w:color w:val="000000"/>
              </w:rPr>
              <w:t>před dodáním</w:t>
            </w:r>
            <w:r w:rsidRPr="00E17742">
              <w:rPr>
                <w:color w:val="000000"/>
              </w:rPr>
              <w:t>.</w:t>
            </w:r>
          </w:p>
        </w:tc>
      </w:tr>
      <w:tr w:rsidR="00B8377D" w:rsidRPr="00E17742" w:rsidTr="004259A1">
        <w:trPr>
          <w:trHeight w:hRule="exact" w:val="346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7D" w:rsidRPr="00E17742" w:rsidRDefault="005F7B04" w:rsidP="00007C25">
            <w:pPr>
              <w:shd w:val="clear" w:color="auto" w:fill="FFFFFF"/>
              <w:ind w:left="115"/>
            </w:pPr>
            <w:r w:rsidRPr="00E17742">
              <w:rPr>
                <w:color w:val="000000"/>
                <w:sz w:val="18"/>
                <w:szCs w:val="18"/>
              </w:rPr>
              <w:t>11)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7D" w:rsidRPr="00E17742" w:rsidRDefault="004067FF" w:rsidP="004067FF">
            <w:pPr>
              <w:shd w:val="clear" w:color="auto" w:fill="FFFFFF"/>
            </w:pPr>
            <w:r>
              <w:rPr>
                <w:color w:val="000000"/>
              </w:rPr>
              <w:t>Doba platnosti</w:t>
            </w:r>
          </w:p>
        </w:tc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7D" w:rsidRPr="005140C7" w:rsidRDefault="005140C7" w:rsidP="00007C25">
            <w:pPr>
              <w:shd w:val="clear" w:color="auto" w:fill="FFFFFF"/>
            </w:pPr>
            <w:r>
              <w:rPr>
                <w:color w:val="000000"/>
              </w:rPr>
              <w:t>D</w:t>
            </w:r>
            <w:r w:rsidR="004067FF" w:rsidRPr="005140C7">
              <w:rPr>
                <w:color w:val="000000"/>
              </w:rPr>
              <w:t>va roky</w:t>
            </w:r>
            <w:r w:rsidR="005F7B04" w:rsidRPr="005140C7">
              <w:rPr>
                <w:rFonts w:eastAsia="Times New Roman"/>
                <w:color w:val="000000"/>
              </w:rPr>
              <w:t>.</w:t>
            </w:r>
          </w:p>
        </w:tc>
      </w:tr>
    </w:tbl>
    <w:p w:rsidR="00B8377D" w:rsidRPr="00E17742" w:rsidRDefault="00B8377D" w:rsidP="00007C25">
      <w:pPr>
        <w:sectPr w:rsidR="00B8377D" w:rsidRPr="00E17742">
          <w:type w:val="continuous"/>
          <w:pgSz w:w="11909" w:h="16834"/>
          <w:pgMar w:top="1440" w:right="1617" w:bottom="720" w:left="1556" w:header="708" w:footer="708" w:gutter="0"/>
          <w:cols w:space="60"/>
          <w:noEndnote/>
        </w:sectPr>
      </w:pPr>
    </w:p>
    <w:p w:rsidR="00B8377D" w:rsidRPr="00E17742" w:rsidRDefault="005F7B04" w:rsidP="00007C25">
      <w:pPr>
        <w:shd w:val="clear" w:color="auto" w:fill="FFFFFF"/>
        <w:tabs>
          <w:tab w:val="left" w:pos="403"/>
        </w:tabs>
        <w:ind w:left="91"/>
        <w:rPr>
          <w:b/>
        </w:rPr>
      </w:pPr>
      <w:r w:rsidRPr="00E17742">
        <w:rPr>
          <w:b/>
          <w:color w:val="000000"/>
          <w:sz w:val="18"/>
          <w:szCs w:val="18"/>
        </w:rPr>
        <w:lastRenderedPageBreak/>
        <w:t>9.</w:t>
      </w:r>
      <w:r w:rsidRPr="00E17742">
        <w:rPr>
          <w:b/>
          <w:color w:val="000000"/>
          <w:sz w:val="18"/>
          <w:szCs w:val="18"/>
        </w:rPr>
        <w:tab/>
      </w:r>
      <w:r w:rsidR="001D73AC">
        <w:rPr>
          <w:b/>
          <w:color w:val="000000"/>
          <w:sz w:val="18"/>
          <w:szCs w:val="18"/>
        </w:rPr>
        <w:t>Klasifikace</w:t>
      </w:r>
    </w:p>
    <w:p w:rsidR="00B8377D" w:rsidRPr="00E17742" w:rsidRDefault="00DA18CA" w:rsidP="00007C25">
      <w:pPr>
        <w:numPr>
          <w:ilvl w:val="0"/>
          <w:numId w:val="7"/>
        </w:numPr>
        <w:shd w:val="clear" w:color="auto" w:fill="FFFFFF"/>
        <w:tabs>
          <w:tab w:val="left" w:pos="658"/>
        </w:tabs>
        <w:ind w:left="33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Zařízení s vnitřním elektrickým napájením</w:t>
      </w:r>
      <w:r w:rsidR="005F7B04" w:rsidRPr="00E17742">
        <w:rPr>
          <w:color w:val="000000"/>
          <w:sz w:val="18"/>
          <w:szCs w:val="18"/>
        </w:rPr>
        <w:t>.</w:t>
      </w:r>
    </w:p>
    <w:p w:rsidR="00B8377D" w:rsidRPr="00E17742" w:rsidRDefault="00DA18CA" w:rsidP="00007C25">
      <w:pPr>
        <w:numPr>
          <w:ilvl w:val="0"/>
          <w:numId w:val="7"/>
        </w:numPr>
        <w:shd w:val="clear" w:color="auto" w:fill="FFFFFF"/>
        <w:tabs>
          <w:tab w:val="left" w:pos="658"/>
        </w:tabs>
        <w:ind w:left="336"/>
        <w:rPr>
          <w:i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Použitý díl typu </w:t>
      </w:r>
      <w:r w:rsidR="005F7B04" w:rsidRPr="00E17742">
        <w:rPr>
          <w:color w:val="000000"/>
          <w:sz w:val="18"/>
          <w:szCs w:val="18"/>
        </w:rPr>
        <w:t>B</w:t>
      </w:r>
      <w:r>
        <w:rPr>
          <w:color w:val="000000"/>
          <w:sz w:val="18"/>
          <w:szCs w:val="18"/>
        </w:rPr>
        <w:t>.</w:t>
      </w:r>
      <w:r w:rsidR="005F7B04" w:rsidRPr="00E17742">
        <w:rPr>
          <w:color w:val="000000"/>
          <w:sz w:val="18"/>
          <w:szCs w:val="18"/>
        </w:rPr>
        <w:t xml:space="preserve"> </w:t>
      </w:r>
    </w:p>
    <w:p w:rsidR="00B8377D" w:rsidRPr="00E17742" w:rsidRDefault="005F7B04" w:rsidP="00007C25">
      <w:pPr>
        <w:numPr>
          <w:ilvl w:val="0"/>
          <w:numId w:val="7"/>
        </w:numPr>
        <w:shd w:val="clear" w:color="auto" w:fill="FFFFFF"/>
        <w:tabs>
          <w:tab w:val="left" w:pos="658"/>
        </w:tabs>
        <w:spacing w:before="43"/>
        <w:ind w:left="336"/>
        <w:rPr>
          <w:color w:val="000000"/>
          <w:sz w:val="18"/>
          <w:szCs w:val="18"/>
        </w:rPr>
      </w:pPr>
      <w:r w:rsidRPr="00E17742">
        <w:rPr>
          <w:color w:val="000000"/>
          <w:sz w:val="18"/>
          <w:szCs w:val="18"/>
        </w:rPr>
        <w:t>IPX</w:t>
      </w:r>
      <w:r w:rsidR="00DA18CA">
        <w:rPr>
          <w:color w:val="000000"/>
          <w:sz w:val="18"/>
          <w:szCs w:val="18"/>
        </w:rPr>
        <w:t>0.</w:t>
      </w:r>
    </w:p>
    <w:p w:rsidR="00B8377D" w:rsidRPr="00E17742" w:rsidRDefault="00DA18CA" w:rsidP="00007C25">
      <w:pPr>
        <w:numPr>
          <w:ilvl w:val="0"/>
          <w:numId w:val="7"/>
        </w:numPr>
        <w:shd w:val="clear" w:color="auto" w:fill="FFFFFF"/>
        <w:tabs>
          <w:tab w:val="left" w:pos="658"/>
        </w:tabs>
        <w:spacing w:before="43"/>
        <w:ind w:left="336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Nejedná se o zařízení kategorie </w:t>
      </w:r>
      <w:r w:rsidR="005F7B04" w:rsidRPr="00E17742">
        <w:rPr>
          <w:color w:val="000000"/>
          <w:sz w:val="18"/>
          <w:szCs w:val="18"/>
        </w:rPr>
        <w:t>AP</w:t>
      </w:r>
      <w:r>
        <w:rPr>
          <w:color w:val="000000"/>
          <w:sz w:val="18"/>
          <w:szCs w:val="18"/>
        </w:rPr>
        <w:t xml:space="preserve"> </w:t>
      </w:r>
      <w:r w:rsidR="005F7B04" w:rsidRPr="00E17742">
        <w:rPr>
          <w:color w:val="000000"/>
          <w:sz w:val="18"/>
          <w:szCs w:val="18"/>
        </w:rPr>
        <w:t>/</w:t>
      </w:r>
      <w:r>
        <w:rPr>
          <w:color w:val="000000"/>
          <w:sz w:val="18"/>
          <w:szCs w:val="18"/>
        </w:rPr>
        <w:t xml:space="preserve"> </w:t>
      </w:r>
      <w:r w:rsidR="005F7B04" w:rsidRPr="00E17742">
        <w:rPr>
          <w:color w:val="000000"/>
          <w:sz w:val="18"/>
          <w:szCs w:val="18"/>
        </w:rPr>
        <w:t>APG.</w:t>
      </w:r>
    </w:p>
    <w:p w:rsidR="00B8377D" w:rsidRPr="00E17742" w:rsidRDefault="00B8377D" w:rsidP="00007C25">
      <w:pPr>
        <w:rPr>
          <w:sz w:val="2"/>
          <w:szCs w:val="2"/>
        </w:rPr>
      </w:pPr>
    </w:p>
    <w:p w:rsidR="00B8377D" w:rsidRPr="00E17742" w:rsidRDefault="001D73AC" w:rsidP="00007C25">
      <w:pPr>
        <w:numPr>
          <w:ilvl w:val="0"/>
          <w:numId w:val="8"/>
        </w:numPr>
        <w:shd w:val="clear" w:color="auto" w:fill="FFFFFF"/>
        <w:tabs>
          <w:tab w:val="left" w:pos="403"/>
        </w:tabs>
        <w:spacing w:before="264"/>
        <w:ind w:left="403" w:right="6720" w:hanging="312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Kontraindikace</w:t>
      </w:r>
      <w:r w:rsidR="005F7B04" w:rsidRPr="00E17742">
        <w:rPr>
          <w:b/>
          <w:color w:val="000000"/>
          <w:sz w:val="18"/>
          <w:szCs w:val="18"/>
        </w:rPr>
        <w:br/>
      </w:r>
      <w:r w:rsidR="00DA18CA">
        <w:rPr>
          <w:color w:val="000000"/>
          <w:sz w:val="18"/>
          <w:szCs w:val="18"/>
        </w:rPr>
        <w:t>Nezjištěna</w:t>
      </w:r>
      <w:r w:rsidR="005F7B04" w:rsidRPr="00E17742">
        <w:rPr>
          <w:color w:val="000000"/>
          <w:sz w:val="18"/>
          <w:szCs w:val="18"/>
        </w:rPr>
        <w:t>.</w:t>
      </w:r>
    </w:p>
    <w:p w:rsidR="00B8377D" w:rsidRPr="00E17742" w:rsidRDefault="00BF7B23" w:rsidP="00007C25">
      <w:pPr>
        <w:numPr>
          <w:ilvl w:val="0"/>
          <w:numId w:val="8"/>
        </w:numPr>
        <w:shd w:val="clear" w:color="auto" w:fill="FFFFFF"/>
        <w:tabs>
          <w:tab w:val="left" w:pos="403"/>
        </w:tabs>
        <w:spacing w:before="240"/>
        <w:ind w:left="91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Upozornění a preventivní opatření</w:t>
      </w:r>
    </w:p>
    <w:p w:rsidR="00B8377D" w:rsidRPr="00E17742" w:rsidRDefault="00F56749" w:rsidP="00F56749">
      <w:pPr>
        <w:numPr>
          <w:ilvl w:val="0"/>
          <w:numId w:val="9"/>
        </w:numPr>
        <w:shd w:val="clear" w:color="auto" w:fill="FFFFFF"/>
        <w:tabs>
          <w:tab w:val="left" w:pos="710"/>
        </w:tabs>
        <w:spacing w:before="10"/>
        <w:ind w:left="709" w:hanging="35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Tento přístroj je určen pouze k obsluze kvalifikovanými odborníky</w:t>
      </w:r>
      <w:r w:rsidR="005F7B04" w:rsidRPr="00E17742">
        <w:rPr>
          <w:color w:val="000000"/>
          <w:sz w:val="18"/>
          <w:szCs w:val="18"/>
        </w:rPr>
        <w:t>.</w:t>
      </w:r>
    </w:p>
    <w:p w:rsidR="00B8377D" w:rsidRPr="00E17742" w:rsidRDefault="00F56749" w:rsidP="00F56749">
      <w:pPr>
        <w:numPr>
          <w:ilvl w:val="0"/>
          <w:numId w:val="9"/>
        </w:numPr>
        <w:shd w:val="clear" w:color="auto" w:fill="FFFFFF"/>
        <w:tabs>
          <w:tab w:val="left" w:pos="710"/>
        </w:tabs>
        <w:ind w:left="709" w:hanging="359"/>
        <w:rPr>
          <w:i/>
          <w:i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Tento přístroj by neměl být používán po datu </w:t>
      </w:r>
      <w:r w:rsidR="00D66EB5">
        <w:rPr>
          <w:color w:val="000000"/>
          <w:sz w:val="18"/>
          <w:szCs w:val="18"/>
        </w:rPr>
        <w:t>exspirace</w:t>
      </w:r>
      <w:r>
        <w:rPr>
          <w:color w:val="000000"/>
          <w:sz w:val="18"/>
          <w:szCs w:val="18"/>
        </w:rPr>
        <w:t xml:space="preserve"> uvedeném na obalu</w:t>
      </w:r>
      <w:r w:rsidR="005F7B04" w:rsidRPr="00E17742">
        <w:rPr>
          <w:color w:val="000000"/>
          <w:sz w:val="18"/>
          <w:szCs w:val="18"/>
        </w:rPr>
        <w:t>.</w:t>
      </w:r>
    </w:p>
    <w:p w:rsidR="00B8377D" w:rsidRPr="00E17742" w:rsidRDefault="00F56749" w:rsidP="00F56749">
      <w:pPr>
        <w:numPr>
          <w:ilvl w:val="0"/>
          <w:numId w:val="9"/>
        </w:numPr>
        <w:shd w:val="clear" w:color="auto" w:fill="FFFFFF"/>
        <w:tabs>
          <w:tab w:val="left" w:pos="710"/>
        </w:tabs>
        <w:ind w:left="709" w:hanging="35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Tento přístroj je určen k použití pouze u jednoho pacienta</w:t>
      </w:r>
      <w:r w:rsidR="005F7B04" w:rsidRPr="00E17742">
        <w:rPr>
          <w:color w:val="000000"/>
          <w:sz w:val="18"/>
          <w:szCs w:val="18"/>
        </w:rPr>
        <w:t xml:space="preserve">. </w:t>
      </w:r>
      <w:r>
        <w:rPr>
          <w:color w:val="000000"/>
          <w:sz w:val="18"/>
          <w:szCs w:val="18"/>
        </w:rPr>
        <w:t>Nepoužívejte přístroj opakovaně.</w:t>
      </w:r>
    </w:p>
    <w:p w:rsidR="00B8377D" w:rsidRPr="00E17742" w:rsidRDefault="00F56749" w:rsidP="00F56749">
      <w:pPr>
        <w:numPr>
          <w:ilvl w:val="0"/>
          <w:numId w:val="9"/>
        </w:numPr>
        <w:shd w:val="clear" w:color="auto" w:fill="FFFFFF"/>
        <w:tabs>
          <w:tab w:val="left" w:pos="710"/>
        </w:tabs>
        <w:ind w:left="709" w:hanging="35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Před každým použitím zkontrolujte obal</w:t>
      </w:r>
      <w:r w:rsidR="005F7B04" w:rsidRPr="00E17742">
        <w:rPr>
          <w:color w:val="000000"/>
          <w:sz w:val="18"/>
          <w:szCs w:val="18"/>
        </w:rPr>
        <w:t xml:space="preserve">. </w:t>
      </w:r>
      <w:r>
        <w:rPr>
          <w:color w:val="000000"/>
          <w:sz w:val="18"/>
          <w:szCs w:val="18"/>
        </w:rPr>
        <w:t>Nepoužívejte, pokud je vnitřní obal poškozen</w:t>
      </w:r>
      <w:r w:rsidR="005F7B04" w:rsidRPr="00E17742">
        <w:rPr>
          <w:color w:val="000000"/>
          <w:sz w:val="18"/>
          <w:szCs w:val="18"/>
        </w:rPr>
        <w:t>.</w:t>
      </w:r>
    </w:p>
    <w:p w:rsidR="00BF7B23" w:rsidRDefault="00F56749" w:rsidP="00F56749">
      <w:pPr>
        <w:numPr>
          <w:ilvl w:val="0"/>
          <w:numId w:val="9"/>
        </w:numPr>
        <w:shd w:val="clear" w:color="auto" w:fill="FFFFFF"/>
        <w:tabs>
          <w:tab w:val="left" w:pos="710"/>
        </w:tabs>
        <w:ind w:left="709" w:hanging="35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Tento přístroj není hodnocen jako zařízení kategorie </w:t>
      </w:r>
      <w:r w:rsidR="005F7B04" w:rsidRPr="00E17742">
        <w:rPr>
          <w:color w:val="000000"/>
          <w:sz w:val="18"/>
          <w:szCs w:val="18"/>
        </w:rPr>
        <w:t xml:space="preserve">AP </w:t>
      </w:r>
      <w:r>
        <w:rPr>
          <w:color w:val="000000"/>
          <w:sz w:val="18"/>
          <w:szCs w:val="18"/>
        </w:rPr>
        <w:t xml:space="preserve">nebo </w:t>
      </w:r>
      <w:r w:rsidR="005F7B04" w:rsidRPr="00E17742">
        <w:rPr>
          <w:color w:val="000000"/>
          <w:sz w:val="18"/>
          <w:szCs w:val="18"/>
        </w:rPr>
        <w:t xml:space="preserve">APG. </w:t>
      </w:r>
      <w:r>
        <w:rPr>
          <w:color w:val="000000"/>
          <w:sz w:val="18"/>
          <w:szCs w:val="18"/>
        </w:rPr>
        <w:t>Tento přístroj není vhodný k použití v přítomnosti hořlavých anestetických směsí se vzduchem nebo kyslíkem nebo oxidem dusným</w:t>
      </w:r>
      <w:r w:rsidR="005F7B04" w:rsidRPr="00E17742">
        <w:rPr>
          <w:color w:val="000000"/>
          <w:sz w:val="18"/>
          <w:szCs w:val="18"/>
        </w:rPr>
        <w:t>.</w:t>
      </w:r>
    </w:p>
    <w:p w:rsidR="00BF7B23" w:rsidRDefault="00F56749" w:rsidP="00F56749">
      <w:pPr>
        <w:numPr>
          <w:ilvl w:val="0"/>
          <w:numId w:val="9"/>
        </w:numPr>
        <w:shd w:val="clear" w:color="auto" w:fill="FFFFFF"/>
        <w:tabs>
          <w:tab w:val="left" w:pos="734"/>
        </w:tabs>
        <w:ind w:left="709" w:hanging="35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Není dovolena žádná modifikace tohoto přístroje.</w:t>
      </w:r>
    </w:p>
    <w:p w:rsidR="00BF7B23" w:rsidRDefault="00F56749" w:rsidP="00F56749">
      <w:pPr>
        <w:numPr>
          <w:ilvl w:val="0"/>
          <w:numId w:val="9"/>
        </w:numPr>
        <w:shd w:val="clear" w:color="auto" w:fill="FFFFFF"/>
        <w:tabs>
          <w:tab w:val="left" w:pos="734"/>
        </w:tabs>
        <w:ind w:left="709" w:hanging="35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 výjimkou trysky není na přístroji žádný vyměnitelný komponent ani příslušenství</w:t>
      </w:r>
      <w:r w:rsidR="005F7B04" w:rsidRPr="00BF7B23">
        <w:rPr>
          <w:color w:val="000000"/>
          <w:sz w:val="18"/>
          <w:szCs w:val="18"/>
        </w:rPr>
        <w:t>.</w:t>
      </w:r>
    </w:p>
    <w:p w:rsidR="00B8377D" w:rsidRPr="00BF7B23" w:rsidRDefault="00F56749" w:rsidP="00F56749">
      <w:pPr>
        <w:numPr>
          <w:ilvl w:val="0"/>
          <w:numId w:val="9"/>
        </w:numPr>
        <w:shd w:val="clear" w:color="auto" w:fill="FFFFFF"/>
        <w:tabs>
          <w:tab w:val="left" w:pos="734"/>
        </w:tabs>
        <w:ind w:left="709" w:hanging="35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Tento přístroj je sterilizován pomocí </w:t>
      </w:r>
      <w:r w:rsidR="005F7B04" w:rsidRPr="00BF7B23">
        <w:rPr>
          <w:color w:val="000000"/>
          <w:sz w:val="18"/>
          <w:szCs w:val="18"/>
        </w:rPr>
        <w:t>etylenoxid</w:t>
      </w:r>
      <w:r>
        <w:rPr>
          <w:color w:val="000000"/>
          <w:sz w:val="18"/>
          <w:szCs w:val="18"/>
        </w:rPr>
        <w:t>u před dodáním. Platnost sterilizace je dva roky</w:t>
      </w:r>
      <w:r w:rsidR="005F7B04" w:rsidRPr="00BF7B23">
        <w:rPr>
          <w:color w:val="000000"/>
          <w:sz w:val="18"/>
          <w:szCs w:val="18"/>
        </w:rPr>
        <w:t>.</w:t>
      </w:r>
    </w:p>
    <w:p w:rsidR="00B8377D" w:rsidRPr="00E17742" w:rsidRDefault="005F7B04" w:rsidP="00007C25">
      <w:pPr>
        <w:shd w:val="clear" w:color="auto" w:fill="FFFFFF"/>
        <w:tabs>
          <w:tab w:val="left" w:pos="403"/>
        </w:tabs>
        <w:spacing w:before="254"/>
        <w:ind w:left="91"/>
        <w:rPr>
          <w:b/>
        </w:rPr>
      </w:pPr>
      <w:r w:rsidRPr="00E17742">
        <w:rPr>
          <w:b/>
          <w:color w:val="000000"/>
          <w:sz w:val="18"/>
          <w:szCs w:val="18"/>
        </w:rPr>
        <w:t>12.</w:t>
      </w:r>
      <w:r w:rsidRPr="00E17742">
        <w:rPr>
          <w:b/>
          <w:color w:val="000000"/>
          <w:sz w:val="18"/>
          <w:szCs w:val="18"/>
        </w:rPr>
        <w:tab/>
      </w:r>
      <w:r w:rsidR="00BF7B23">
        <w:rPr>
          <w:b/>
          <w:color w:val="000000"/>
          <w:sz w:val="18"/>
          <w:szCs w:val="18"/>
        </w:rPr>
        <w:t>Likvidace baterií</w:t>
      </w:r>
    </w:p>
    <w:p w:rsidR="00B8377D" w:rsidRPr="00E17742" w:rsidRDefault="00F56749" w:rsidP="00007C25">
      <w:pPr>
        <w:numPr>
          <w:ilvl w:val="0"/>
          <w:numId w:val="11"/>
        </w:numPr>
        <w:shd w:val="clear" w:color="auto" w:fill="FFFFFF"/>
        <w:tabs>
          <w:tab w:val="left" w:pos="734"/>
        </w:tabs>
        <w:ind w:left="734" w:hanging="31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Tento přístroj obsahuje alkalické baterie</w:t>
      </w:r>
      <w:r w:rsidR="005F7B04" w:rsidRPr="00E17742">
        <w:rPr>
          <w:color w:val="000000"/>
          <w:sz w:val="18"/>
          <w:szCs w:val="18"/>
        </w:rPr>
        <w:t xml:space="preserve">. </w:t>
      </w:r>
      <w:r>
        <w:rPr>
          <w:color w:val="000000"/>
          <w:sz w:val="18"/>
          <w:szCs w:val="18"/>
        </w:rPr>
        <w:t xml:space="preserve">Baterie jsou použitelné a bezpečné, pokud se přístroj používá v době před datem </w:t>
      </w:r>
      <w:r w:rsidR="00D66EB5">
        <w:rPr>
          <w:color w:val="000000"/>
          <w:sz w:val="18"/>
          <w:szCs w:val="18"/>
        </w:rPr>
        <w:t>exspirace</w:t>
      </w:r>
      <w:r w:rsidR="005F7B04" w:rsidRPr="00E17742">
        <w:rPr>
          <w:color w:val="000000"/>
          <w:sz w:val="18"/>
          <w:szCs w:val="18"/>
        </w:rPr>
        <w:t>.</w:t>
      </w:r>
    </w:p>
    <w:p w:rsidR="00B8377D" w:rsidRPr="00E17742" w:rsidRDefault="00F56749" w:rsidP="00007C25">
      <w:pPr>
        <w:numPr>
          <w:ilvl w:val="0"/>
          <w:numId w:val="12"/>
        </w:numPr>
        <w:shd w:val="clear" w:color="auto" w:fill="FFFFFF"/>
        <w:tabs>
          <w:tab w:val="left" w:pos="734"/>
        </w:tabs>
        <w:ind w:left="41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Pro správnou recyklaci a likvidaci baterií po použití dodržujte platné místní/národní předpisy</w:t>
      </w:r>
      <w:r w:rsidR="005F7B04" w:rsidRPr="00E17742">
        <w:rPr>
          <w:color w:val="000000"/>
          <w:sz w:val="18"/>
          <w:szCs w:val="18"/>
        </w:rPr>
        <w:t>.</w:t>
      </w:r>
    </w:p>
    <w:p w:rsidR="00B8377D" w:rsidRPr="00E17742" w:rsidRDefault="00CF588D" w:rsidP="00007C25">
      <w:pPr>
        <w:numPr>
          <w:ilvl w:val="0"/>
          <w:numId w:val="11"/>
        </w:numPr>
        <w:shd w:val="clear" w:color="auto" w:fill="FFFFFF"/>
        <w:tabs>
          <w:tab w:val="left" w:pos="734"/>
        </w:tabs>
        <w:ind w:left="734" w:hanging="31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V</w:t>
      </w:r>
      <w:r w:rsidR="00153E20">
        <w:rPr>
          <w:color w:val="000000"/>
          <w:sz w:val="18"/>
          <w:szCs w:val="18"/>
        </w:rPr>
        <w:t xml:space="preserve"> žádném případě </w:t>
      </w:r>
      <w:r>
        <w:rPr>
          <w:color w:val="000000"/>
          <w:sz w:val="18"/>
          <w:szCs w:val="18"/>
        </w:rPr>
        <w:t xml:space="preserve">NEPŘERUŠUJTE </w:t>
      </w:r>
      <w:r w:rsidR="00153E20">
        <w:rPr>
          <w:color w:val="000000"/>
          <w:sz w:val="18"/>
          <w:szCs w:val="18"/>
        </w:rPr>
        <w:t xml:space="preserve">napájecí kabel, </w:t>
      </w:r>
      <w:r>
        <w:rPr>
          <w:color w:val="000000"/>
          <w:sz w:val="18"/>
          <w:szCs w:val="18"/>
        </w:rPr>
        <w:t xml:space="preserve">aby se předešlo vzniku zkratu, </w:t>
      </w:r>
      <w:r w:rsidR="00153E20">
        <w:rPr>
          <w:color w:val="000000"/>
          <w:sz w:val="18"/>
          <w:szCs w:val="18"/>
        </w:rPr>
        <w:t>který by mohl způsobit přehřátí bateriového modulu a způsobit potenciální riziko požáru</w:t>
      </w:r>
      <w:r w:rsidR="005F7B04" w:rsidRPr="00E17742">
        <w:rPr>
          <w:color w:val="000000"/>
          <w:sz w:val="18"/>
          <w:szCs w:val="18"/>
        </w:rPr>
        <w:t xml:space="preserve">. </w:t>
      </w:r>
      <w:r w:rsidR="009D5C23">
        <w:rPr>
          <w:color w:val="000000"/>
          <w:sz w:val="18"/>
          <w:szCs w:val="18"/>
        </w:rPr>
        <w:t>V případě vzniku zkratu nelijte na kryt tekutinu ani jej nezakrývejte</w:t>
      </w:r>
      <w:r w:rsidR="005F7B04" w:rsidRPr="00E17742">
        <w:rPr>
          <w:color w:val="000000"/>
          <w:sz w:val="18"/>
          <w:szCs w:val="18"/>
        </w:rPr>
        <w:t xml:space="preserve">, </w:t>
      </w:r>
      <w:r w:rsidR="009D5C23">
        <w:rPr>
          <w:color w:val="000000"/>
          <w:sz w:val="18"/>
          <w:szCs w:val="18"/>
        </w:rPr>
        <w:t>pouze přístroj nechte být a po jeho vychladnutí zlikvidujte</w:t>
      </w:r>
      <w:r w:rsidR="005F7B04" w:rsidRPr="00E17742">
        <w:rPr>
          <w:color w:val="000000"/>
          <w:sz w:val="18"/>
          <w:szCs w:val="18"/>
        </w:rPr>
        <w:t xml:space="preserve">. </w:t>
      </w:r>
      <w:r w:rsidR="009D5C23">
        <w:rPr>
          <w:color w:val="000000"/>
          <w:sz w:val="18"/>
          <w:szCs w:val="18"/>
        </w:rPr>
        <w:t>Pravděpodobnost vzniku zkratu je velmi nízká, ale je silně doporučován vhodný způsob likvidace</w:t>
      </w:r>
      <w:r w:rsidR="005F7B04" w:rsidRPr="00E17742">
        <w:rPr>
          <w:color w:val="000000"/>
          <w:sz w:val="18"/>
          <w:szCs w:val="18"/>
        </w:rPr>
        <w:t>.</w:t>
      </w:r>
    </w:p>
    <w:p w:rsidR="00B8377D" w:rsidRPr="00E17742" w:rsidRDefault="00CF588D" w:rsidP="00007C25">
      <w:pPr>
        <w:numPr>
          <w:ilvl w:val="0"/>
          <w:numId w:val="12"/>
        </w:numPr>
        <w:shd w:val="clear" w:color="auto" w:fill="FFFFFF"/>
        <w:tabs>
          <w:tab w:val="left" w:pos="734"/>
        </w:tabs>
        <w:ind w:left="41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Pro bezpečné vyjmutí baterií otevřete modul úderem nebo vypáčením</w:t>
      </w:r>
      <w:r w:rsidR="005F7B04" w:rsidRPr="00E17742">
        <w:rPr>
          <w:color w:val="000000"/>
          <w:sz w:val="18"/>
          <w:szCs w:val="18"/>
        </w:rPr>
        <w:t>.</w:t>
      </w:r>
    </w:p>
    <w:p w:rsidR="00B8377D" w:rsidRPr="00E17742" w:rsidRDefault="00B8377D" w:rsidP="00007C25">
      <w:pPr>
        <w:rPr>
          <w:sz w:val="2"/>
          <w:szCs w:val="2"/>
        </w:rPr>
      </w:pPr>
    </w:p>
    <w:p w:rsidR="00B8377D" w:rsidRPr="00E17742" w:rsidRDefault="00BF7B23" w:rsidP="00007C25">
      <w:pPr>
        <w:numPr>
          <w:ilvl w:val="0"/>
          <w:numId w:val="13"/>
        </w:numPr>
        <w:shd w:val="clear" w:color="auto" w:fill="FFFFFF"/>
        <w:tabs>
          <w:tab w:val="left" w:pos="403"/>
        </w:tabs>
        <w:spacing w:before="245"/>
        <w:ind w:left="403" w:right="6720" w:hanging="312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Nežádoucí účinky</w:t>
      </w:r>
      <w:r w:rsidR="005F7B04" w:rsidRPr="00E17742"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>Nezjištěny</w:t>
      </w:r>
      <w:r w:rsidR="005F7B04" w:rsidRPr="00E17742">
        <w:rPr>
          <w:color w:val="000000"/>
          <w:sz w:val="18"/>
          <w:szCs w:val="18"/>
        </w:rPr>
        <w:t>.</w:t>
      </w:r>
    </w:p>
    <w:p w:rsidR="00B8377D" w:rsidRPr="00E17742" w:rsidRDefault="00BF7B23" w:rsidP="00007C25">
      <w:pPr>
        <w:numPr>
          <w:ilvl w:val="0"/>
          <w:numId w:val="13"/>
        </w:numPr>
        <w:shd w:val="clear" w:color="auto" w:fill="FFFFFF"/>
        <w:tabs>
          <w:tab w:val="left" w:pos="403"/>
        </w:tabs>
        <w:spacing w:before="250"/>
        <w:ind w:left="91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Údržba, čištění a s</w:t>
      </w:r>
      <w:r w:rsidR="005F7B04" w:rsidRPr="00E17742">
        <w:rPr>
          <w:b/>
          <w:color w:val="000000"/>
          <w:sz w:val="18"/>
          <w:szCs w:val="18"/>
        </w:rPr>
        <w:t>teriliza</w:t>
      </w:r>
      <w:r>
        <w:rPr>
          <w:b/>
          <w:color w:val="000000"/>
          <w:sz w:val="18"/>
          <w:szCs w:val="18"/>
        </w:rPr>
        <w:t>ce</w:t>
      </w:r>
    </w:p>
    <w:p w:rsidR="00B8377D" w:rsidRPr="00E17742" w:rsidRDefault="00B8377D" w:rsidP="00007C25">
      <w:pPr>
        <w:rPr>
          <w:sz w:val="2"/>
          <w:szCs w:val="2"/>
        </w:rPr>
      </w:pPr>
    </w:p>
    <w:p w:rsidR="00B8377D" w:rsidRPr="00E17742" w:rsidRDefault="00CF588D" w:rsidP="00007C25">
      <w:pPr>
        <w:numPr>
          <w:ilvl w:val="0"/>
          <w:numId w:val="14"/>
        </w:numPr>
        <w:shd w:val="clear" w:color="auto" w:fill="FFFFFF"/>
        <w:tabs>
          <w:tab w:val="left" w:pos="792"/>
        </w:tabs>
        <w:ind w:left="49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Tento přístroj je bezúdržbový a nevyžaduje žádnou rutinní údržbu</w:t>
      </w:r>
      <w:r w:rsidR="005F7B04" w:rsidRPr="00E17742">
        <w:rPr>
          <w:color w:val="000000"/>
          <w:sz w:val="18"/>
          <w:szCs w:val="18"/>
        </w:rPr>
        <w:t>.</w:t>
      </w:r>
    </w:p>
    <w:p w:rsidR="00B8377D" w:rsidRPr="00E17742" w:rsidRDefault="00CF588D" w:rsidP="00007C25">
      <w:pPr>
        <w:numPr>
          <w:ilvl w:val="0"/>
          <w:numId w:val="14"/>
        </w:numPr>
        <w:shd w:val="clear" w:color="auto" w:fill="FFFFFF"/>
        <w:tabs>
          <w:tab w:val="left" w:pos="792"/>
        </w:tabs>
        <w:ind w:left="49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Tento přístroj neobsahuje žádné opravitelné části a nemusí být opravován</w:t>
      </w:r>
      <w:r w:rsidR="005F7B04" w:rsidRPr="00E17742">
        <w:rPr>
          <w:color w:val="000000"/>
          <w:sz w:val="18"/>
          <w:szCs w:val="18"/>
        </w:rPr>
        <w:t>.</w:t>
      </w:r>
    </w:p>
    <w:p w:rsidR="00B8377D" w:rsidRPr="00E17742" w:rsidRDefault="00CF588D" w:rsidP="00007C25">
      <w:pPr>
        <w:numPr>
          <w:ilvl w:val="0"/>
          <w:numId w:val="14"/>
        </w:numPr>
        <w:shd w:val="clear" w:color="auto" w:fill="FFFFFF"/>
        <w:tabs>
          <w:tab w:val="left" w:pos="792"/>
        </w:tabs>
        <w:ind w:left="792" w:hanging="29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Tento přístroj je určen k použití pouze u jednoho pacienta</w:t>
      </w:r>
      <w:r w:rsidR="005F7B04" w:rsidRPr="00E17742">
        <w:rPr>
          <w:color w:val="000000"/>
          <w:sz w:val="18"/>
          <w:szCs w:val="18"/>
        </w:rPr>
        <w:t xml:space="preserve">. </w:t>
      </w:r>
      <w:r>
        <w:rPr>
          <w:color w:val="000000"/>
          <w:sz w:val="18"/>
          <w:szCs w:val="18"/>
        </w:rPr>
        <w:t>Uživatel nemusí přístroj čistit ani sterilizovat</w:t>
      </w:r>
      <w:r w:rsidR="005F7B04" w:rsidRPr="00E17742">
        <w:rPr>
          <w:color w:val="000000"/>
          <w:sz w:val="18"/>
          <w:szCs w:val="18"/>
        </w:rPr>
        <w:t>.</w:t>
      </w:r>
    </w:p>
    <w:p w:rsidR="00B8377D" w:rsidRPr="00E17742" w:rsidRDefault="005F7B04" w:rsidP="00007C25">
      <w:pPr>
        <w:shd w:val="clear" w:color="auto" w:fill="FFFFFF"/>
        <w:tabs>
          <w:tab w:val="left" w:pos="403"/>
        </w:tabs>
        <w:spacing w:before="288"/>
        <w:ind w:left="91"/>
        <w:rPr>
          <w:b/>
        </w:rPr>
      </w:pPr>
      <w:r w:rsidRPr="00E17742">
        <w:rPr>
          <w:b/>
          <w:color w:val="000000"/>
          <w:sz w:val="18"/>
          <w:szCs w:val="18"/>
        </w:rPr>
        <w:t>15.</w:t>
      </w:r>
      <w:r w:rsidRPr="00E17742">
        <w:rPr>
          <w:b/>
          <w:color w:val="000000"/>
          <w:sz w:val="18"/>
          <w:szCs w:val="18"/>
        </w:rPr>
        <w:tab/>
      </w:r>
      <w:r w:rsidR="00CF588D">
        <w:rPr>
          <w:b/>
          <w:color w:val="000000"/>
          <w:sz w:val="18"/>
          <w:szCs w:val="18"/>
        </w:rPr>
        <w:t xml:space="preserve">Informace o elektromagnetické kompatibilitě </w:t>
      </w:r>
    </w:p>
    <w:p w:rsidR="004259A1" w:rsidRPr="00E17742" w:rsidRDefault="00CF588D" w:rsidP="004259A1">
      <w:pPr>
        <w:shd w:val="clear" w:color="auto" w:fill="FFFFFF"/>
        <w:spacing w:before="38"/>
        <w:ind w:right="-29" w:hanging="14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Splňuje požadavky norem </w:t>
      </w:r>
      <w:r w:rsidR="005F7B04" w:rsidRPr="00E17742">
        <w:rPr>
          <w:color w:val="000000"/>
          <w:sz w:val="18"/>
          <w:szCs w:val="18"/>
        </w:rPr>
        <w:t xml:space="preserve">IEC </w:t>
      </w:r>
      <w:r>
        <w:rPr>
          <w:color w:val="000000"/>
          <w:sz w:val="18"/>
          <w:szCs w:val="18"/>
        </w:rPr>
        <w:t>60</w:t>
      </w:r>
      <w:r w:rsidR="005F7B04" w:rsidRPr="00E17742">
        <w:rPr>
          <w:color w:val="000000"/>
          <w:sz w:val="18"/>
          <w:szCs w:val="18"/>
        </w:rPr>
        <w:t>601-1-2:2007 a EN 60601-1 -2:2</w:t>
      </w:r>
      <w:r>
        <w:rPr>
          <w:color w:val="000000"/>
          <w:sz w:val="18"/>
          <w:szCs w:val="18"/>
        </w:rPr>
        <w:t>00</w:t>
      </w:r>
      <w:r w:rsidR="005F7B04" w:rsidRPr="00E17742">
        <w:rPr>
          <w:color w:val="000000"/>
          <w:sz w:val="18"/>
          <w:szCs w:val="18"/>
        </w:rPr>
        <w:t>7</w:t>
      </w:r>
      <w:r>
        <w:rPr>
          <w:color w:val="000000"/>
          <w:sz w:val="18"/>
          <w:szCs w:val="18"/>
        </w:rPr>
        <w:t>/A</w:t>
      </w:r>
      <w:r w:rsidR="005F7B04" w:rsidRPr="00E17742">
        <w:rPr>
          <w:color w:val="000000"/>
          <w:sz w:val="18"/>
          <w:szCs w:val="18"/>
        </w:rPr>
        <w:t xml:space="preserve">C: 2010 </w:t>
      </w:r>
    </w:p>
    <w:p w:rsidR="004259A1" w:rsidRPr="00E17742" w:rsidRDefault="00CF588D" w:rsidP="004259A1">
      <w:pPr>
        <w:shd w:val="clear" w:color="auto" w:fill="FFFFFF"/>
        <w:spacing w:before="38"/>
        <w:ind w:right="-29" w:hanging="14"/>
        <w:jc w:val="center"/>
        <w:rPr>
          <w:color w:val="000000"/>
          <w:sz w:val="18"/>
          <w:szCs w:val="18"/>
        </w:rPr>
      </w:pPr>
      <w:r w:rsidRPr="00CF588D">
        <w:rPr>
          <w:color w:val="000000"/>
          <w:sz w:val="18"/>
          <w:szCs w:val="18"/>
        </w:rPr>
        <w:t>Informace a prohlášení výrobce – elektromagnetické emise</w:t>
      </w:r>
      <w:r w:rsidR="005F7B04" w:rsidRPr="00E17742">
        <w:rPr>
          <w:color w:val="000000"/>
          <w:sz w:val="18"/>
          <w:szCs w:val="18"/>
        </w:rPr>
        <w:t>-</w:t>
      </w:r>
    </w:p>
    <w:p w:rsidR="00B8377D" w:rsidRPr="00E17742" w:rsidRDefault="00CF588D" w:rsidP="004259A1">
      <w:pPr>
        <w:shd w:val="clear" w:color="auto" w:fill="FFFFFF"/>
        <w:spacing w:before="38"/>
        <w:ind w:right="-29" w:hanging="14"/>
        <w:jc w:val="center"/>
      </w:pPr>
      <w:r>
        <w:rPr>
          <w:color w:val="000000"/>
          <w:sz w:val="18"/>
          <w:szCs w:val="18"/>
        </w:rPr>
        <w:t xml:space="preserve">pro všechna ZAŘÍZENÍ </w:t>
      </w:r>
      <w:r w:rsidR="005F7B04" w:rsidRPr="00E17742">
        <w:rPr>
          <w:color w:val="000000"/>
          <w:sz w:val="18"/>
          <w:szCs w:val="18"/>
        </w:rPr>
        <w:t>ME a</w:t>
      </w:r>
      <w:r>
        <w:rPr>
          <w:color w:val="000000"/>
          <w:sz w:val="18"/>
          <w:szCs w:val="18"/>
        </w:rPr>
        <w:t xml:space="preserve"> SYSTÉMY</w:t>
      </w:r>
      <w:r w:rsidR="005F7B04" w:rsidRPr="00E17742">
        <w:rPr>
          <w:color w:val="000000"/>
          <w:sz w:val="18"/>
          <w:szCs w:val="18"/>
        </w:rPr>
        <w:t xml:space="preserve"> ME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3"/>
        <w:gridCol w:w="1478"/>
        <w:gridCol w:w="4214"/>
      </w:tblGrid>
      <w:tr w:rsidR="00B8377D" w:rsidRPr="00E17742" w:rsidTr="00CF588D">
        <w:trPr>
          <w:trHeight w:hRule="exact" w:val="346"/>
        </w:trPr>
        <w:tc>
          <w:tcPr>
            <w:tcW w:w="8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77D" w:rsidRPr="00E17742" w:rsidRDefault="00CF588D" w:rsidP="00CF588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Informace a prohlášení výrobce – elektromagnetické emise</w:t>
            </w:r>
          </w:p>
        </w:tc>
      </w:tr>
      <w:tr w:rsidR="00B8377D" w:rsidRPr="00E17742">
        <w:trPr>
          <w:trHeight w:hRule="exact" w:val="451"/>
        </w:trPr>
        <w:tc>
          <w:tcPr>
            <w:tcW w:w="8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7D" w:rsidRPr="00E17742" w:rsidRDefault="002504B6" w:rsidP="002504B6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 xml:space="preserve">Modely </w:t>
            </w:r>
            <w:r w:rsidR="005F7B04" w:rsidRPr="00E17742">
              <w:rPr>
                <w:b/>
                <w:i/>
                <w:iCs/>
                <w:color w:val="000000"/>
                <w:sz w:val="18"/>
                <w:szCs w:val="18"/>
              </w:rPr>
              <w:t>W-202</w:t>
            </w:r>
            <w:r w:rsidR="005F7B04" w:rsidRPr="00E17742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4259A1" w:rsidRPr="00E17742">
              <w:rPr>
                <w:b/>
                <w:i/>
                <w:iCs/>
                <w:color w:val="000000"/>
                <w:sz w:val="18"/>
                <w:szCs w:val="18"/>
              </w:rPr>
              <w:t>a</w:t>
            </w:r>
            <w:r w:rsidR="005F7B04" w:rsidRPr="00E17742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5F7B04" w:rsidRPr="00E17742">
              <w:rPr>
                <w:b/>
                <w:i/>
                <w:iCs/>
                <w:color w:val="000000"/>
                <w:sz w:val="18"/>
                <w:szCs w:val="18"/>
              </w:rPr>
              <w:t>W-203</w:t>
            </w:r>
            <w:r w:rsidR="005F7B04" w:rsidRPr="00E17742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jsou určeny k použití v níže specifikovaném elektromagnetickém prostředí</w:t>
            </w:r>
            <w:r w:rsidR="005F7B04" w:rsidRPr="00E17742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 xml:space="preserve">Zákazník uživatele modelů </w:t>
            </w:r>
            <w:r w:rsidR="005F7B04" w:rsidRPr="00E17742">
              <w:rPr>
                <w:b/>
                <w:i/>
                <w:iCs/>
                <w:color w:val="000000"/>
                <w:sz w:val="18"/>
                <w:szCs w:val="18"/>
              </w:rPr>
              <w:t>W-202 a W-203</w:t>
            </w:r>
            <w:r w:rsidR="005F7B04" w:rsidRPr="00E17742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by měl zajistit, aby byly používány v tomto prostředí</w:t>
            </w:r>
            <w:r w:rsidR="005F7B04" w:rsidRPr="00E17742">
              <w:rPr>
                <w:color w:val="000000"/>
                <w:sz w:val="18"/>
                <w:szCs w:val="18"/>
              </w:rPr>
              <w:t>.</w:t>
            </w:r>
          </w:p>
        </w:tc>
      </w:tr>
      <w:tr w:rsidR="00B8377D" w:rsidRPr="00E17742">
        <w:trPr>
          <w:trHeight w:hRule="exact" w:val="326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7D" w:rsidRPr="00E17742" w:rsidRDefault="00445CD5" w:rsidP="00007C25">
            <w:pPr>
              <w:shd w:val="clear" w:color="auto" w:fill="FFFFFF"/>
              <w:ind w:left="826"/>
              <w:rPr>
                <w:b/>
              </w:rPr>
            </w:pPr>
            <w:r>
              <w:rPr>
                <w:b/>
                <w:color w:val="000000"/>
              </w:rPr>
              <w:t>Zkouška emisí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7D" w:rsidRPr="00E17742" w:rsidRDefault="00504ED3" w:rsidP="00007C2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Splnění 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7D" w:rsidRPr="00E17742" w:rsidRDefault="005F7B04" w:rsidP="00504ED3">
            <w:pPr>
              <w:shd w:val="clear" w:color="auto" w:fill="FFFFFF"/>
              <w:ind w:left="202"/>
              <w:rPr>
                <w:b/>
              </w:rPr>
            </w:pPr>
            <w:r w:rsidRPr="00E17742">
              <w:rPr>
                <w:b/>
                <w:color w:val="000000"/>
                <w:sz w:val="18"/>
                <w:szCs w:val="18"/>
              </w:rPr>
              <w:t>Ele</w:t>
            </w:r>
            <w:r w:rsidR="00504ED3">
              <w:rPr>
                <w:b/>
                <w:color w:val="000000"/>
                <w:sz w:val="18"/>
                <w:szCs w:val="18"/>
              </w:rPr>
              <w:t>k</w:t>
            </w:r>
            <w:r w:rsidRPr="00E17742">
              <w:rPr>
                <w:b/>
                <w:color w:val="000000"/>
                <w:sz w:val="18"/>
                <w:szCs w:val="18"/>
              </w:rPr>
              <w:t>tromagnetic</w:t>
            </w:r>
            <w:r w:rsidR="00504ED3">
              <w:rPr>
                <w:b/>
                <w:color w:val="000000"/>
                <w:sz w:val="18"/>
                <w:szCs w:val="18"/>
              </w:rPr>
              <w:t xml:space="preserve">ké prostředí </w:t>
            </w:r>
            <w:r w:rsidRPr="00E17742">
              <w:rPr>
                <w:b/>
                <w:color w:val="000000"/>
                <w:sz w:val="18"/>
                <w:szCs w:val="18"/>
              </w:rPr>
              <w:t>-</w:t>
            </w:r>
            <w:r w:rsidR="00504ED3">
              <w:rPr>
                <w:b/>
                <w:color w:val="000000"/>
                <w:sz w:val="18"/>
                <w:szCs w:val="18"/>
              </w:rPr>
              <w:t xml:space="preserve"> informace</w:t>
            </w:r>
          </w:p>
        </w:tc>
      </w:tr>
      <w:tr w:rsidR="00B8377D" w:rsidRPr="00E17742" w:rsidTr="00504ED3">
        <w:trPr>
          <w:trHeight w:hRule="exact" w:val="451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7D" w:rsidRPr="00E17742" w:rsidRDefault="00445CD5" w:rsidP="00445CD5">
            <w:pPr>
              <w:shd w:val="clear" w:color="auto" w:fill="FFFFFF"/>
              <w:ind w:left="10"/>
            </w:pPr>
            <w:r w:rsidRPr="00E17742">
              <w:rPr>
                <w:color w:val="000000"/>
                <w:sz w:val="18"/>
                <w:szCs w:val="18"/>
              </w:rPr>
              <w:t>E</w:t>
            </w:r>
            <w:r w:rsidR="005F7B04" w:rsidRPr="00E17742">
              <w:rPr>
                <w:color w:val="000000"/>
                <w:sz w:val="18"/>
                <w:szCs w:val="18"/>
              </w:rPr>
              <w:t>mis</w:t>
            </w:r>
            <w:r>
              <w:rPr>
                <w:color w:val="000000"/>
                <w:sz w:val="18"/>
                <w:szCs w:val="18"/>
              </w:rPr>
              <w:t>e RF</w:t>
            </w:r>
          </w:p>
          <w:p w:rsidR="00B8377D" w:rsidRPr="00E17742" w:rsidRDefault="005F7B04" w:rsidP="00445CD5">
            <w:pPr>
              <w:shd w:val="clear" w:color="auto" w:fill="FFFFFF"/>
              <w:ind w:left="10"/>
            </w:pPr>
            <w:r w:rsidRPr="00E17742">
              <w:rPr>
                <w:color w:val="000000"/>
                <w:sz w:val="18"/>
                <w:szCs w:val="18"/>
              </w:rPr>
              <w:t>CISPR 14-1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77D" w:rsidRPr="00E17742" w:rsidRDefault="00504ED3" w:rsidP="00504ED3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 xml:space="preserve">Splňuje 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7D" w:rsidRPr="00E17742" w:rsidRDefault="00504ED3" w:rsidP="00504ED3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 xml:space="preserve">Modely </w:t>
            </w:r>
            <w:r w:rsidRPr="00E17742">
              <w:rPr>
                <w:b/>
                <w:i/>
                <w:iCs/>
                <w:color w:val="000000"/>
                <w:sz w:val="18"/>
                <w:szCs w:val="18"/>
              </w:rPr>
              <w:t>W-202</w:t>
            </w:r>
            <w:r w:rsidRPr="00E17742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17742">
              <w:rPr>
                <w:b/>
                <w:i/>
                <w:iCs/>
                <w:color w:val="000000"/>
                <w:sz w:val="18"/>
                <w:szCs w:val="18"/>
              </w:rPr>
              <w:t>a</w:t>
            </w:r>
            <w:r w:rsidRPr="00E17742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17742">
              <w:rPr>
                <w:b/>
                <w:i/>
                <w:iCs/>
                <w:color w:val="000000"/>
                <w:sz w:val="18"/>
                <w:szCs w:val="18"/>
              </w:rPr>
              <w:t>W-203</w:t>
            </w:r>
            <w:r w:rsidRPr="00E17742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nejsou vhodné k propojení s jinými zařízeními</w:t>
            </w:r>
            <w:r w:rsidR="005F7B04" w:rsidRPr="00E17742">
              <w:rPr>
                <w:color w:val="000000"/>
                <w:sz w:val="18"/>
                <w:szCs w:val="18"/>
              </w:rPr>
              <w:t>.</w:t>
            </w:r>
          </w:p>
        </w:tc>
      </w:tr>
      <w:tr w:rsidR="00B8377D" w:rsidRPr="00E17742" w:rsidTr="00504ED3">
        <w:trPr>
          <w:trHeight w:hRule="exact" w:val="451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5CD5" w:rsidRDefault="00445CD5" w:rsidP="00445CD5">
            <w:pPr>
              <w:shd w:val="clear" w:color="auto" w:fill="FFFFFF"/>
              <w:ind w:left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Emise harmonických </w:t>
            </w:r>
          </w:p>
          <w:p w:rsidR="00B8377D" w:rsidRPr="00E17742" w:rsidRDefault="00445CD5" w:rsidP="00445CD5">
            <w:pPr>
              <w:shd w:val="clear" w:color="auto" w:fill="FFFFFF"/>
              <w:ind w:left="10"/>
            </w:pPr>
            <w:r>
              <w:rPr>
                <w:color w:val="000000"/>
                <w:sz w:val="18"/>
                <w:szCs w:val="18"/>
              </w:rPr>
              <w:t>IEC 6</w:t>
            </w:r>
            <w:r w:rsidR="005F7B04" w:rsidRPr="00E17742">
              <w:rPr>
                <w:color w:val="000000"/>
                <w:sz w:val="18"/>
                <w:szCs w:val="18"/>
              </w:rPr>
              <w:t>1000-3-2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77D" w:rsidRPr="00E17742" w:rsidRDefault="00504ED3" w:rsidP="00504ED3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Nepoužije se</w:t>
            </w:r>
          </w:p>
        </w:tc>
        <w:tc>
          <w:tcPr>
            <w:tcW w:w="4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8377D" w:rsidRPr="00E17742" w:rsidRDefault="00504ED3" w:rsidP="00504ED3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Nepoužije se</w:t>
            </w:r>
          </w:p>
        </w:tc>
      </w:tr>
      <w:tr w:rsidR="00B8377D" w:rsidRPr="00E17742" w:rsidTr="00504ED3">
        <w:trPr>
          <w:trHeight w:hRule="exact" w:val="480"/>
        </w:trPr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7D" w:rsidRPr="00E17742" w:rsidRDefault="00445CD5" w:rsidP="00445CD5">
            <w:pPr>
              <w:shd w:val="clear" w:color="auto" w:fill="FFFFFF"/>
              <w:ind w:left="10"/>
            </w:pPr>
            <w:r>
              <w:rPr>
                <w:color w:val="000000"/>
                <w:sz w:val="18"/>
                <w:szCs w:val="18"/>
              </w:rPr>
              <w:t xml:space="preserve">Výkyvy napětí </w:t>
            </w:r>
            <w:r w:rsidR="005F7B04" w:rsidRPr="00E17742">
              <w:rPr>
                <w:color w:val="000000"/>
                <w:sz w:val="18"/>
                <w:szCs w:val="18"/>
              </w:rPr>
              <w:t xml:space="preserve">/ </w:t>
            </w:r>
            <w:r>
              <w:rPr>
                <w:color w:val="000000"/>
                <w:sz w:val="18"/>
                <w:szCs w:val="18"/>
              </w:rPr>
              <w:t xml:space="preserve">emise blikání </w:t>
            </w:r>
            <w:r w:rsidR="005F7B04" w:rsidRPr="00E17742">
              <w:rPr>
                <w:color w:val="000000"/>
                <w:sz w:val="18"/>
                <w:szCs w:val="18"/>
              </w:rPr>
              <w:t>IEC 61000-3-3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77D" w:rsidRPr="00E17742" w:rsidRDefault="00504ED3" w:rsidP="00504ED3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Nepoužije se</w:t>
            </w:r>
          </w:p>
        </w:tc>
        <w:tc>
          <w:tcPr>
            <w:tcW w:w="4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7D" w:rsidRPr="00E17742" w:rsidRDefault="00B8377D" w:rsidP="00007C25">
            <w:pPr>
              <w:shd w:val="clear" w:color="auto" w:fill="FFFFFF"/>
              <w:jc w:val="center"/>
            </w:pPr>
          </w:p>
          <w:p w:rsidR="00B8377D" w:rsidRPr="00E17742" w:rsidRDefault="00B8377D" w:rsidP="00007C25">
            <w:pPr>
              <w:shd w:val="clear" w:color="auto" w:fill="FFFFFF"/>
              <w:jc w:val="center"/>
            </w:pPr>
          </w:p>
        </w:tc>
      </w:tr>
    </w:tbl>
    <w:p w:rsidR="00B8377D" w:rsidRPr="00E17742" w:rsidRDefault="00B8377D" w:rsidP="00007C25">
      <w:pPr>
        <w:sectPr w:rsidR="00B8377D" w:rsidRPr="00E17742">
          <w:pgSz w:w="11909" w:h="16834"/>
          <w:pgMar w:top="1440" w:right="1666" w:bottom="720" w:left="1483" w:header="708" w:footer="708" w:gutter="0"/>
          <w:cols w:space="60"/>
          <w:noEndnote/>
        </w:sectPr>
      </w:pPr>
    </w:p>
    <w:p w:rsidR="00492242" w:rsidRPr="00E17742" w:rsidRDefault="003246AB" w:rsidP="00492242">
      <w:pPr>
        <w:shd w:val="clear" w:color="auto" w:fill="FFFFFF"/>
        <w:ind w:right="24"/>
        <w:jc w:val="center"/>
        <w:rPr>
          <w:color w:val="000000"/>
        </w:rPr>
      </w:pPr>
      <w:r w:rsidRPr="00CF588D">
        <w:rPr>
          <w:color w:val="000000"/>
          <w:sz w:val="18"/>
          <w:szCs w:val="18"/>
        </w:rPr>
        <w:lastRenderedPageBreak/>
        <w:t>Informace a prohlášení výrobce – elektromagnetick</w:t>
      </w:r>
      <w:r>
        <w:rPr>
          <w:color w:val="000000"/>
          <w:sz w:val="18"/>
          <w:szCs w:val="18"/>
        </w:rPr>
        <w:t xml:space="preserve">á odolnost </w:t>
      </w:r>
      <w:r w:rsidR="00492242" w:rsidRPr="00E17742">
        <w:rPr>
          <w:color w:val="000000"/>
        </w:rPr>
        <w:t>–</w:t>
      </w:r>
    </w:p>
    <w:p w:rsidR="00B8377D" w:rsidRPr="00E17742" w:rsidRDefault="00CF588D" w:rsidP="00492242">
      <w:pPr>
        <w:shd w:val="clear" w:color="auto" w:fill="FFFFFF"/>
        <w:ind w:right="24"/>
        <w:jc w:val="center"/>
      </w:pPr>
      <w:r>
        <w:rPr>
          <w:color w:val="000000"/>
          <w:sz w:val="18"/>
          <w:szCs w:val="18"/>
        </w:rPr>
        <w:t xml:space="preserve">pro všechna ZAŘÍZENÍ </w:t>
      </w:r>
      <w:r w:rsidRPr="00E17742">
        <w:rPr>
          <w:color w:val="000000"/>
          <w:sz w:val="18"/>
          <w:szCs w:val="18"/>
        </w:rPr>
        <w:t>ME a</w:t>
      </w:r>
      <w:r>
        <w:rPr>
          <w:color w:val="000000"/>
          <w:sz w:val="18"/>
          <w:szCs w:val="18"/>
        </w:rPr>
        <w:t xml:space="preserve"> SYSTÉMY</w:t>
      </w:r>
      <w:r w:rsidRPr="00E17742">
        <w:rPr>
          <w:color w:val="000000"/>
          <w:sz w:val="18"/>
          <w:szCs w:val="18"/>
        </w:rPr>
        <w:t xml:space="preserve"> ME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7"/>
        <w:gridCol w:w="2285"/>
        <w:gridCol w:w="1757"/>
        <w:gridCol w:w="1814"/>
      </w:tblGrid>
      <w:tr w:rsidR="00B8377D" w:rsidRPr="00E17742" w:rsidTr="00CF588D">
        <w:trPr>
          <w:trHeight w:hRule="exact" w:val="365"/>
        </w:trPr>
        <w:tc>
          <w:tcPr>
            <w:tcW w:w="88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77D" w:rsidRPr="00E17742" w:rsidRDefault="00CF588D" w:rsidP="00445CD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Informace a prohlášení výrobce </w:t>
            </w:r>
            <w:r w:rsidR="00445CD5">
              <w:rPr>
                <w:b/>
                <w:color w:val="000000"/>
              </w:rPr>
              <w:t>–</w:t>
            </w:r>
            <w:r>
              <w:rPr>
                <w:b/>
                <w:color w:val="000000"/>
              </w:rPr>
              <w:t xml:space="preserve"> </w:t>
            </w:r>
            <w:r w:rsidR="00445CD5">
              <w:rPr>
                <w:b/>
                <w:color w:val="000000"/>
              </w:rPr>
              <w:t>elektromagnetická odolnost</w:t>
            </w:r>
          </w:p>
        </w:tc>
      </w:tr>
      <w:tr w:rsidR="00B8377D" w:rsidRPr="00E17742">
        <w:trPr>
          <w:trHeight w:hRule="exact" w:val="451"/>
        </w:trPr>
        <w:tc>
          <w:tcPr>
            <w:tcW w:w="88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7D" w:rsidRPr="00E17742" w:rsidRDefault="00C2391E" w:rsidP="00C2391E">
            <w:pPr>
              <w:shd w:val="clear" w:color="auto" w:fill="FFFFFF"/>
              <w:ind w:hanging="5"/>
              <w:jc w:val="center"/>
            </w:pPr>
            <w:r>
              <w:rPr>
                <w:color w:val="000000"/>
                <w:sz w:val="18"/>
                <w:szCs w:val="18"/>
              </w:rPr>
              <w:t xml:space="preserve">Modely </w:t>
            </w:r>
            <w:r w:rsidRPr="00E17742">
              <w:rPr>
                <w:b/>
                <w:i/>
                <w:iCs/>
                <w:color w:val="000000"/>
                <w:sz w:val="18"/>
                <w:szCs w:val="18"/>
              </w:rPr>
              <w:t>W-202</w:t>
            </w:r>
            <w:r w:rsidRPr="00E17742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17742">
              <w:rPr>
                <w:b/>
                <w:i/>
                <w:iCs/>
                <w:color w:val="000000"/>
                <w:sz w:val="18"/>
                <w:szCs w:val="18"/>
              </w:rPr>
              <w:t>a</w:t>
            </w:r>
            <w:r w:rsidRPr="00E17742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17742">
              <w:rPr>
                <w:b/>
                <w:i/>
                <w:iCs/>
                <w:color w:val="000000"/>
                <w:sz w:val="18"/>
                <w:szCs w:val="18"/>
              </w:rPr>
              <w:t>W-203</w:t>
            </w:r>
            <w:r w:rsidRPr="00E17742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jsou určeny k použití v níže specifikovaném elektromagnetickém prostředí</w:t>
            </w:r>
            <w:r w:rsidRPr="00E17742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 xml:space="preserve">Zákazník uživatele modelů </w:t>
            </w:r>
            <w:r w:rsidRPr="00E17742">
              <w:rPr>
                <w:b/>
                <w:i/>
                <w:iCs/>
                <w:color w:val="000000"/>
                <w:sz w:val="18"/>
                <w:szCs w:val="18"/>
              </w:rPr>
              <w:t>W-202 a W-203</w:t>
            </w:r>
            <w:r w:rsidRPr="00E17742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by měl zajistit, aby byly používány v tomto prostředí</w:t>
            </w:r>
            <w:r w:rsidR="005F7B04" w:rsidRPr="00E17742">
              <w:rPr>
                <w:color w:val="000000"/>
              </w:rPr>
              <w:t>.</w:t>
            </w:r>
          </w:p>
        </w:tc>
      </w:tr>
      <w:tr w:rsidR="00B8377D" w:rsidRPr="00E17742" w:rsidTr="00445CD5">
        <w:trPr>
          <w:trHeight w:hRule="exact" w:val="691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77D" w:rsidRPr="00E17742" w:rsidRDefault="00445CD5" w:rsidP="00445CD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Zkouška odolnosti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77D" w:rsidRPr="00E17742" w:rsidRDefault="00445CD5" w:rsidP="00445CD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Stupeň zkoušky </w:t>
            </w:r>
            <w:r w:rsidR="005F7B04" w:rsidRPr="00E17742">
              <w:rPr>
                <w:b/>
                <w:color w:val="000000"/>
              </w:rPr>
              <w:t>IEC6</w:t>
            </w:r>
            <w:r>
              <w:rPr>
                <w:b/>
                <w:color w:val="000000"/>
              </w:rPr>
              <w:t>6060</w:t>
            </w:r>
            <w:r w:rsidR="005F7B04" w:rsidRPr="00E17742">
              <w:rPr>
                <w:b/>
                <w:color w:val="000000"/>
              </w:rPr>
              <w:t>1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77D" w:rsidRPr="00E17742" w:rsidRDefault="00445CD5" w:rsidP="00445CD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Míra splnění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77D" w:rsidRPr="00445CD5" w:rsidRDefault="00445CD5" w:rsidP="00445CD5">
            <w:pPr>
              <w:shd w:val="clear" w:color="auto" w:fill="FFFFFF"/>
              <w:ind w:right="96"/>
              <w:jc w:val="center"/>
            </w:pPr>
            <w:r w:rsidRPr="00E17742">
              <w:rPr>
                <w:b/>
                <w:color w:val="000000"/>
                <w:sz w:val="18"/>
                <w:szCs w:val="18"/>
              </w:rPr>
              <w:t>Ele</w:t>
            </w:r>
            <w:r>
              <w:rPr>
                <w:b/>
                <w:color w:val="000000"/>
                <w:sz w:val="18"/>
                <w:szCs w:val="18"/>
              </w:rPr>
              <w:t>k</w:t>
            </w:r>
            <w:r w:rsidRPr="00E17742">
              <w:rPr>
                <w:b/>
                <w:color w:val="000000"/>
                <w:sz w:val="18"/>
                <w:szCs w:val="18"/>
              </w:rPr>
              <w:t>tromagnetic</w:t>
            </w:r>
            <w:r>
              <w:rPr>
                <w:b/>
                <w:color w:val="000000"/>
                <w:sz w:val="18"/>
                <w:szCs w:val="18"/>
              </w:rPr>
              <w:t xml:space="preserve">ké prostředí </w:t>
            </w:r>
            <w:r w:rsidRPr="00E17742">
              <w:rPr>
                <w:b/>
                <w:color w:val="000000"/>
                <w:sz w:val="18"/>
                <w:szCs w:val="18"/>
              </w:rPr>
              <w:t>-</w:t>
            </w:r>
            <w:r>
              <w:rPr>
                <w:b/>
                <w:color w:val="000000"/>
                <w:sz w:val="18"/>
                <w:szCs w:val="18"/>
              </w:rPr>
              <w:t xml:space="preserve"> informace</w:t>
            </w:r>
          </w:p>
        </w:tc>
      </w:tr>
      <w:tr w:rsidR="00504ED3" w:rsidRPr="00E17742" w:rsidTr="00E200E0">
        <w:trPr>
          <w:trHeight w:hRule="exact" w:val="490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ED3" w:rsidRPr="00E17742" w:rsidRDefault="003246AB" w:rsidP="00B5323E">
            <w:pPr>
              <w:shd w:val="clear" w:color="auto" w:fill="FFFFFF"/>
              <w:ind w:left="5" w:hanging="5"/>
            </w:pPr>
            <w:r>
              <w:rPr>
                <w:color w:val="000000"/>
              </w:rPr>
              <w:t>Elektrostatický výboj</w:t>
            </w:r>
            <w:r w:rsidR="00504ED3" w:rsidRPr="00E177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="00504ED3" w:rsidRPr="00E17742">
              <w:rPr>
                <w:color w:val="000000"/>
              </w:rPr>
              <w:t>ESD) IEC 61000-4-2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46AB" w:rsidRDefault="003246AB" w:rsidP="00E200E0">
            <w:pPr>
              <w:shd w:val="clear" w:color="auto" w:fill="FFFFFF"/>
              <w:ind w:hanging="10"/>
              <w:rPr>
                <w:color w:val="000000"/>
              </w:rPr>
            </w:pPr>
            <w:r w:rsidRPr="00E17742">
              <w:rPr>
                <w:rFonts w:eastAsia="Times New Roman" w:cs="Times New Roman"/>
                <w:color w:val="000000"/>
              </w:rPr>
              <w:t>±</w:t>
            </w:r>
            <w:r>
              <w:rPr>
                <w:rFonts w:eastAsia="Times New Roman"/>
                <w:color w:val="000000"/>
              </w:rPr>
              <w:t>6</w:t>
            </w:r>
            <w:r w:rsidRPr="00E1774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17742">
              <w:rPr>
                <w:rFonts w:eastAsia="Times New Roman"/>
                <w:color w:val="000000"/>
              </w:rPr>
              <w:t>kV</w:t>
            </w:r>
            <w:proofErr w:type="spellEnd"/>
            <w:r w:rsidRPr="00E17742">
              <w:rPr>
                <w:rFonts w:eastAsia="Times New Roman"/>
                <w:color w:val="000000"/>
              </w:rPr>
              <w:t xml:space="preserve"> </w:t>
            </w:r>
            <w:r w:rsidR="00742771">
              <w:rPr>
                <w:color w:val="000000"/>
              </w:rPr>
              <w:t>k</w:t>
            </w:r>
            <w:r w:rsidR="00504ED3" w:rsidRPr="00E17742">
              <w:rPr>
                <w:color w:val="000000"/>
              </w:rPr>
              <w:t>onta</w:t>
            </w:r>
            <w:r w:rsidR="00742771">
              <w:rPr>
                <w:color w:val="000000"/>
              </w:rPr>
              <w:t>k</w:t>
            </w:r>
            <w:r w:rsidR="00504ED3" w:rsidRPr="00E17742">
              <w:rPr>
                <w:color w:val="000000"/>
              </w:rPr>
              <w:t>t</w:t>
            </w:r>
            <w:r w:rsidR="00B5323E">
              <w:rPr>
                <w:color w:val="000000"/>
              </w:rPr>
              <w:t>ní výboj</w:t>
            </w:r>
            <w:r w:rsidR="00504ED3" w:rsidRPr="00E17742">
              <w:rPr>
                <w:color w:val="000000"/>
              </w:rPr>
              <w:t xml:space="preserve"> </w:t>
            </w:r>
          </w:p>
          <w:p w:rsidR="00504ED3" w:rsidRPr="00E17742" w:rsidRDefault="003246AB" w:rsidP="00E200E0">
            <w:pPr>
              <w:shd w:val="clear" w:color="auto" w:fill="FFFFFF"/>
              <w:ind w:hanging="10"/>
            </w:pPr>
            <w:r w:rsidRPr="00E17742">
              <w:rPr>
                <w:rFonts w:eastAsia="Times New Roman" w:cs="Times New Roman"/>
                <w:color w:val="000000"/>
              </w:rPr>
              <w:t>±</w:t>
            </w:r>
            <w:r>
              <w:rPr>
                <w:rFonts w:eastAsia="Times New Roman"/>
                <w:color w:val="000000"/>
              </w:rPr>
              <w:t>8</w:t>
            </w:r>
            <w:r w:rsidRPr="00E1774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17742">
              <w:rPr>
                <w:rFonts w:eastAsia="Times New Roman"/>
                <w:color w:val="000000"/>
              </w:rPr>
              <w:t>kV</w:t>
            </w:r>
            <w:proofErr w:type="spellEnd"/>
            <w:r w:rsidRPr="00E17742">
              <w:rPr>
                <w:rFonts w:eastAsia="Times New Roman"/>
                <w:color w:val="000000"/>
              </w:rPr>
              <w:t xml:space="preserve"> </w:t>
            </w:r>
            <w:r w:rsidR="00742771">
              <w:rPr>
                <w:color w:val="000000"/>
              </w:rPr>
              <w:t>vzduch</w:t>
            </w:r>
            <w:r w:rsidR="00B5323E">
              <w:rPr>
                <w:color w:val="000000"/>
              </w:rPr>
              <w:t>ová mezera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ED3" w:rsidRDefault="00504ED3" w:rsidP="00504ED3">
            <w:pPr>
              <w:jc w:val="center"/>
            </w:pPr>
            <w:r w:rsidRPr="008A62F0">
              <w:rPr>
                <w:color w:val="000000"/>
                <w:sz w:val="18"/>
                <w:szCs w:val="18"/>
              </w:rPr>
              <w:t>Nepoužije se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ED3" w:rsidRDefault="00504ED3" w:rsidP="00504ED3">
            <w:pPr>
              <w:jc w:val="center"/>
            </w:pPr>
            <w:r w:rsidRPr="007451A0">
              <w:rPr>
                <w:color w:val="000000"/>
                <w:sz w:val="18"/>
                <w:szCs w:val="18"/>
              </w:rPr>
              <w:t>Nepoužije se</w:t>
            </w:r>
          </w:p>
        </w:tc>
      </w:tr>
      <w:tr w:rsidR="00504ED3" w:rsidRPr="00E17742" w:rsidTr="00E200E0">
        <w:trPr>
          <w:trHeight w:hRule="exact" w:val="970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ED3" w:rsidRPr="00E17742" w:rsidRDefault="00B5323E" w:rsidP="00B5323E">
            <w:pPr>
              <w:shd w:val="clear" w:color="auto" w:fill="FFFFFF"/>
              <w:ind w:left="5" w:hanging="5"/>
            </w:pPr>
            <w:r w:rsidRPr="00B5323E">
              <w:rPr>
                <w:szCs w:val="16"/>
              </w:rPr>
              <w:t>Zkouška odolnosti proti rušení rychlými elektrickými přechodovými jevy / skupinami impulsů</w:t>
            </w:r>
            <w:r>
              <w:rPr>
                <w:szCs w:val="16"/>
              </w:rPr>
              <w:t xml:space="preserve"> </w:t>
            </w:r>
            <w:r w:rsidR="00504ED3" w:rsidRPr="00E17742">
              <w:rPr>
                <w:color w:val="000000"/>
              </w:rPr>
              <w:t xml:space="preserve">IEC </w:t>
            </w:r>
            <w:proofErr w:type="gramStart"/>
            <w:r w:rsidR="00504ED3" w:rsidRPr="00E17742">
              <w:rPr>
                <w:color w:val="000000"/>
              </w:rPr>
              <w:t>61000-M</w:t>
            </w:r>
            <w:proofErr w:type="gramEnd"/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ED3" w:rsidRPr="00E17742" w:rsidRDefault="003246AB" w:rsidP="00E200E0">
            <w:pPr>
              <w:shd w:val="clear" w:color="auto" w:fill="FFFFFF"/>
            </w:pPr>
            <w:r w:rsidRPr="00E17742">
              <w:rPr>
                <w:rFonts w:eastAsia="Times New Roman" w:cs="Times New Roman"/>
                <w:color w:val="000000"/>
              </w:rPr>
              <w:t>±</w:t>
            </w:r>
            <w:r>
              <w:rPr>
                <w:rFonts w:eastAsia="Times New Roman"/>
                <w:color w:val="000000"/>
              </w:rPr>
              <w:t>2</w:t>
            </w:r>
            <w:r w:rsidRPr="00E17742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E17742">
              <w:rPr>
                <w:rFonts w:eastAsia="Times New Roman"/>
                <w:color w:val="000000"/>
              </w:rPr>
              <w:t>kV</w:t>
            </w:r>
            <w:proofErr w:type="spellEnd"/>
            <w:r w:rsidRPr="00E17742">
              <w:rPr>
                <w:rFonts w:eastAsia="Times New Roman"/>
                <w:color w:val="000000"/>
              </w:rPr>
              <w:t xml:space="preserve"> </w:t>
            </w:r>
            <w:r w:rsidR="00742771">
              <w:rPr>
                <w:color w:val="000000"/>
              </w:rPr>
              <w:t>pro napájecí vedení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ED3" w:rsidRDefault="00504ED3" w:rsidP="00504ED3">
            <w:pPr>
              <w:jc w:val="center"/>
            </w:pPr>
            <w:r w:rsidRPr="008A62F0">
              <w:rPr>
                <w:color w:val="000000"/>
                <w:sz w:val="18"/>
                <w:szCs w:val="18"/>
              </w:rPr>
              <w:t>Nepoužije se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ED3" w:rsidRDefault="00504ED3" w:rsidP="00504ED3">
            <w:pPr>
              <w:jc w:val="center"/>
            </w:pPr>
            <w:r w:rsidRPr="007451A0">
              <w:rPr>
                <w:color w:val="000000"/>
                <w:sz w:val="18"/>
                <w:szCs w:val="18"/>
              </w:rPr>
              <w:t>Nepoužije se</w:t>
            </w:r>
          </w:p>
        </w:tc>
      </w:tr>
      <w:tr w:rsidR="00504ED3" w:rsidRPr="00E17742" w:rsidTr="00E200E0">
        <w:trPr>
          <w:trHeight w:hRule="exact" w:val="547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ED3" w:rsidRPr="00E17742" w:rsidRDefault="00B5323E" w:rsidP="00B5323E">
            <w:pPr>
              <w:shd w:val="clear" w:color="auto" w:fill="FFFFFF"/>
              <w:ind w:left="5" w:hanging="5"/>
            </w:pPr>
            <w:r>
              <w:rPr>
                <w:color w:val="000000"/>
              </w:rPr>
              <w:t>Rázový impuls</w:t>
            </w:r>
            <w:r w:rsidR="00504ED3" w:rsidRPr="00E17742">
              <w:rPr>
                <w:color w:val="000000"/>
              </w:rPr>
              <w:t xml:space="preserve"> IEC 61000-4-5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FD4" w:rsidRDefault="00504ED3" w:rsidP="00E200E0">
            <w:pPr>
              <w:shd w:val="clear" w:color="auto" w:fill="FFFFFF"/>
              <w:rPr>
                <w:rFonts w:eastAsia="Times New Roman"/>
                <w:color w:val="000000"/>
              </w:rPr>
            </w:pPr>
            <w:r w:rsidRPr="00E17742">
              <w:rPr>
                <w:rFonts w:eastAsia="Times New Roman" w:cs="Times New Roman"/>
                <w:color w:val="000000"/>
              </w:rPr>
              <w:t>±</w:t>
            </w:r>
            <w:r w:rsidRPr="00E17742">
              <w:rPr>
                <w:rFonts w:eastAsia="Times New Roman"/>
                <w:color w:val="000000"/>
              </w:rPr>
              <w:t xml:space="preserve">1 </w:t>
            </w:r>
            <w:proofErr w:type="spellStart"/>
            <w:r w:rsidRPr="00E17742">
              <w:rPr>
                <w:rFonts w:eastAsia="Times New Roman"/>
                <w:color w:val="000000"/>
              </w:rPr>
              <w:t>kV</w:t>
            </w:r>
            <w:proofErr w:type="spellEnd"/>
            <w:r w:rsidRPr="00E17742">
              <w:rPr>
                <w:rFonts w:eastAsia="Times New Roman"/>
                <w:color w:val="000000"/>
              </w:rPr>
              <w:t xml:space="preserve"> </w:t>
            </w:r>
            <w:r w:rsidR="001D6FD4">
              <w:rPr>
                <w:rFonts w:eastAsia="Times New Roman"/>
                <w:color w:val="000000"/>
              </w:rPr>
              <w:t>diferenční režim</w:t>
            </w:r>
            <w:r w:rsidRPr="00E17742">
              <w:rPr>
                <w:rFonts w:eastAsia="Times New Roman"/>
                <w:color w:val="000000"/>
              </w:rPr>
              <w:t xml:space="preserve"> </w:t>
            </w:r>
          </w:p>
          <w:p w:rsidR="00504ED3" w:rsidRPr="00E17742" w:rsidRDefault="00504ED3" w:rsidP="00E200E0">
            <w:pPr>
              <w:shd w:val="clear" w:color="auto" w:fill="FFFFFF"/>
            </w:pPr>
            <w:r w:rsidRPr="00E17742">
              <w:rPr>
                <w:rFonts w:eastAsia="Times New Roman" w:cs="Times New Roman"/>
                <w:color w:val="000000"/>
              </w:rPr>
              <w:t>±</w:t>
            </w:r>
            <w:r w:rsidRPr="00E17742">
              <w:rPr>
                <w:rFonts w:eastAsia="Times New Roman"/>
                <w:color w:val="000000"/>
              </w:rPr>
              <w:t xml:space="preserve">2 </w:t>
            </w:r>
            <w:proofErr w:type="spellStart"/>
            <w:r w:rsidRPr="00E17742">
              <w:rPr>
                <w:rFonts w:eastAsia="Times New Roman"/>
                <w:color w:val="000000"/>
              </w:rPr>
              <w:t>kV</w:t>
            </w:r>
            <w:proofErr w:type="spellEnd"/>
            <w:r w:rsidRPr="00E17742">
              <w:rPr>
                <w:rFonts w:eastAsia="Times New Roman"/>
                <w:color w:val="000000"/>
              </w:rPr>
              <w:t xml:space="preserve"> </w:t>
            </w:r>
            <w:r w:rsidR="001D6FD4">
              <w:rPr>
                <w:rFonts w:eastAsia="Times New Roman"/>
                <w:color w:val="000000"/>
              </w:rPr>
              <w:t>společný režim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ED3" w:rsidRDefault="00504ED3" w:rsidP="00504ED3">
            <w:pPr>
              <w:jc w:val="center"/>
            </w:pPr>
            <w:r w:rsidRPr="008A62F0">
              <w:rPr>
                <w:color w:val="000000"/>
                <w:sz w:val="18"/>
                <w:szCs w:val="18"/>
              </w:rPr>
              <w:t>Nepoužije se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ED3" w:rsidRDefault="00504ED3" w:rsidP="00504ED3">
            <w:pPr>
              <w:jc w:val="center"/>
            </w:pPr>
            <w:r w:rsidRPr="007451A0">
              <w:rPr>
                <w:color w:val="000000"/>
                <w:sz w:val="18"/>
                <w:szCs w:val="18"/>
              </w:rPr>
              <w:t>Nepoužije se</w:t>
            </w:r>
          </w:p>
        </w:tc>
      </w:tr>
      <w:tr w:rsidR="00504ED3" w:rsidRPr="00E17742" w:rsidTr="00E200E0">
        <w:trPr>
          <w:trHeight w:hRule="exact" w:val="3558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23E" w:rsidRDefault="00B5323E" w:rsidP="00B5323E">
            <w:pPr>
              <w:shd w:val="clear" w:color="auto" w:fill="FFFFFF"/>
              <w:ind w:left="5" w:hanging="5"/>
              <w:rPr>
                <w:color w:val="000000"/>
              </w:rPr>
            </w:pPr>
            <w:r w:rsidRPr="00B5323E">
              <w:rPr>
                <w:bCs/>
              </w:rPr>
              <w:t>Krátkodobé poklesy napětí, krátká přerušení a pomalé změny napětí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na napájecím vedení</w:t>
            </w:r>
            <w:r w:rsidR="00504ED3" w:rsidRPr="00E17742">
              <w:rPr>
                <w:color w:val="000000"/>
              </w:rPr>
              <w:t xml:space="preserve"> </w:t>
            </w:r>
          </w:p>
          <w:p w:rsidR="00504ED3" w:rsidRPr="00E17742" w:rsidRDefault="00B5323E" w:rsidP="00B5323E">
            <w:pPr>
              <w:shd w:val="clear" w:color="auto" w:fill="FFFFFF"/>
              <w:ind w:left="5" w:hanging="5"/>
            </w:pPr>
            <w:r w:rsidRPr="00E17742">
              <w:rPr>
                <w:color w:val="000000"/>
              </w:rPr>
              <w:t>IEC 61000-4-</w:t>
            </w:r>
            <w:r>
              <w:rPr>
                <w:color w:val="000000"/>
              </w:rPr>
              <w:t>1</w:t>
            </w:r>
            <w:r w:rsidR="00504ED3" w:rsidRPr="00E17742">
              <w:rPr>
                <w:color w:val="000000"/>
              </w:rPr>
              <w:t>1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ED3" w:rsidRPr="00E17742" w:rsidRDefault="00504ED3" w:rsidP="00E200E0">
            <w:pPr>
              <w:shd w:val="clear" w:color="auto" w:fill="FFFFFF"/>
            </w:pPr>
            <w:r w:rsidRPr="00E17742">
              <w:rPr>
                <w:color w:val="000000"/>
              </w:rPr>
              <w:t>&lt;</w:t>
            </w:r>
            <w:r w:rsidR="003246AB">
              <w:rPr>
                <w:color w:val="000000"/>
              </w:rPr>
              <w:t>5</w:t>
            </w:r>
            <w:r w:rsidR="001D6FD4">
              <w:rPr>
                <w:color w:val="000000"/>
              </w:rPr>
              <w:t xml:space="preserve"> </w:t>
            </w:r>
            <w:r w:rsidRPr="00E17742">
              <w:rPr>
                <w:color w:val="000000"/>
              </w:rPr>
              <w:t>%U</w:t>
            </w:r>
            <w:r w:rsidRPr="00E17742">
              <w:rPr>
                <w:color w:val="000000"/>
                <w:vertAlign w:val="subscript"/>
              </w:rPr>
              <w:t>T</w:t>
            </w:r>
          </w:p>
          <w:p w:rsidR="001D6FD4" w:rsidRDefault="00504ED3" w:rsidP="00E200E0">
            <w:pPr>
              <w:shd w:val="clear" w:color="auto" w:fill="FFFFFF"/>
              <w:ind w:firstLine="5"/>
              <w:rPr>
                <w:smallCaps/>
                <w:color w:val="000000"/>
              </w:rPr>
            </w:pPr>
            <w:r w:rsidRPr="00E17742">
              <w:rPr>
                <w:color w:val="000000"/>
              </w:rPr>
              <w:t>(&gt;95</w:t>
            </w:r>
            <w:r w:rsidR="001D6FD4">
              <w:rPr>
                <w:color w:val="000000"/>
              </w:rPr>
              <w:t xml:space="preserve"> </w:t>
            </w:r>
            <w:r w:rsidRPr="00E17742">
              <w:rPr>
                <w:color w:val="000000"/>
              </w:rPr>
              <w:t xml:space="preserve">% </w:t>
            </w:r>
            <w:r w:rsidR="001D6FD4">
              <w:rPr>
                <w:color w:val="000000"/>
              </w:rPr>
              <w:t xml:space="preserve">pokles </w:t>
            </w:r>
            <w:r w:rsidR="001D6FD4" w:rsidRPr="00E17742">
              <w:rPr>
                <w:smallCaps/>
                <w:color w:val="000000"/>
              </w:rPr>
              <w:t>U</w:t>
            </w:r>
            <w:r w:rsidR="001D6FD4" w:rsidRPr="00B5323E">
              <w:rPr>
                <w:smallCaps/>
                <w:color w:val="000000"/>
                <w:vertAlign w:val="subscript"/>
              </w:rPr>
              <w:t>T</w:t>
            </w:r>
            <w:r w:rsidRPr="00E17742">
              <w:rPr>
                <w:smallCaps/>
                <w:color w:val="000000"/>
              </w:rPr>
              <w:t xml:space="preserve">) </w:t>
            </w:r>
          </w:p>
          <w:p w:rsidR="00504ED3" w:rsidRPr="00E17742" w:rsidRDefault="001D6FD4" w:rsidP="00E200E0">
            <w:pPr>
              <w:shd w:val="clear" w:color="auto" w:fill="FFFFFF"/>
              <w:ind w:firstLine="5"/>
            </w:pPr>
            <w:r>
              <w:rPr>
                <w:color w:val="000000"/>
              </w:rPr>
              <w:t xml:space="preserve">na </w:t>
            </w:r>
            <w:r w:rsidR="00504ED3" w:rsidRPr="00E17742">
              <w:rPr>
                <w:color w:val="000000"/>
              </w:rPr>
              <w:t xml:space="preserve">0,5 </w:t>
            </w:r>
            <w:r>
              <w:rPr>
                <w:color w:val="000000"/>
              </w:rPr>
              <w:t>cyklu</w:t>
            </w:r>
          </w:p>
          <w:p w:rsidR="001D6FD4" w:rsidRDefault="001D6FD4" w:rsidP="00E200E0">
            <w:pPr>
              <w:shd w:val="clear" w:color="auto" w:fill="FFFFFF"/>
              <w:rPr>
                <w:color w:val="000000"/>
              </w:rPr>
            </w:pPr>
          </w:p>
          <w:p w:rsidR="00504ED3" w:rsidRPr="00E17742" w:rsidRDefault="00504ED3" w:rsidP="00E200E0">
            <w:pPr>
              <w:shd w:val="clear" w:color="auto" w:fill="FFFFFF"/>
            </w:pPr>
            <w:r w:rsidRPr="00E17742">
              <w:rPr>
                <w:color w:val="000000"/>
              </w:rPr>
              <w:t>40</w:t>
            </w:r>
            <w:r w:rsidR="001D6FD4">
              <w:rPr>
                <w:color w:val="000000"/>
              </w:rPr>
              <w:t xml:space="preserve"> </w:t>
            </w:r>
            <w:r w:rsidRPr="00E17742">
              <w:rPr>
                <w:color w:val="000000"/>
              </w:rPr>
              <w:t>% U</w:t>
            </w:r>
            <w:r w:rsidRPr="00E17742">
              <w:rPr>
                <w:color w:val="000000"/>
                <w:vertAlign w:val="subscript"/>
              </w:rPr>
              <w:t>T</w:t>
            </w:r>
          </w:p>
          <w:p w:rsidR="001D6FD4" w:rsidRDefault="00504ED3" w:rsidP="00E200E0">
            <w:pPr>
              <w:shd w:val="clear" w:color="auto" w:fill="FFFFFF"/>
              <w:ind w:firstLine="5"/>
              <w:rPr>
                <w:smallCaps/>
                <w:color w:val="000000"/>
              </w:rPr>
            </w:pPr>
            <w:r w:rsidRPr="00E17742">
              <w:rPr>
                <w:color w:val="000000"/>
              </w:rPr>
              <w:t>(60</w:t>
            </w:r>
            <w:r w:rsidR="001D6FD4">
              <w:rPr>
                <w:color w:val="000000"/>
              </w:rPr>
              <w:t xml:space="preserve"> </w:t>
            </w:r>
            <w:r w:rsidRPr="00E17742">
              <w:rPr>
                <w:color w:val="000000"/>
              </w:rPr>
              <w:t xml:space="preserve">% </w:t>
            </w:r>
            <w:r w:rsidR="001D6FD4">
              <w:rPr>
                <w:color w:val="000000"/>
              </w:rPr>
              <w:t xml:space="preserve">pokles </w:t>
            </w:r>
            <w:r w:rsidR="001D6FD4" w:rsidRPr="00E17742">
              <w:rPr>
                <w:smallCaps/>
                <w:color w:val="000000"/>
              </w:rPr>
              <w:t>U</w:t>
            </w:r>
            <w:r w:rsidR="001D6FD4" w:rsidRPr="00B5323E">
              <w:rPr>
                <w:smallCaps/>
                <w:color w:val="000000"/>
                <w:vertAlign w:val="subscript"/>
              </w:rPr>
              <w:t>T</w:t>
            </w:r>
            <w:r w:rsidRPr="00E17742">
              <w:rPr>
                <w:smallCaps/>
                <w:color w:val="000000"/>
              </w:rPr>
              <w:t xml:space="preserve">) </w:t>
            </w:r>
          </w:p>
          <w:p w:rsidR="00504ED3" w:rsidRPr="00E17742" w:rsidRDefault="001D6FD4" w:rsidP="00E200E0">
            <w:pPr>
              <w:shd w:val="clear" w:color="auto" w:fill="FFFFFF"/>
              <w:ind w:firstLine="5"/>
            </w:pPr>
            <w:r>
              <w:rPr>
                <w:color w:val="000000"/>
              </w:rPr>
              <w:t xml:space="preserve">na </w:t>
            </w:r>
            <w:r w:rsidR="00504ED3" w:rsidRPr="00E17742">
              <w:rPr>
                <w:color w:val="000000"/>
              </w:rPr>
              <w:t>5 cy</w:t>
            </w:r>
            <w:r>
              <w:rPr>
                <w:color w:val="000000"/>
              </w:rPr>
              <w:t>klů</w:t>
            </w:r>
          </w:p>
          <w:p w:rsidR="001D6FD4" w:rsidRDefault="001D6FD4" w:rsidP="00E200E0">
            <w:pPr>
              <w:shd w:val="clear" w:color="auto" w:fill="FFFFFF"/>
              <w:rPr>
                <w:color w:val="000000"/>
              </w:rPr>
            </w:pPr>
          </w:p>
          <w:p w:rsidR="00504ED3" w:rsidRPr="00E17742" w:rsidRDefault="00504ED3" w:rsidP="00E200E0">
            <w:pPr>
              <w:shd w:val="clear" w:color="auto" w:fill="FFFFFF"/>
            </w:pPr>
            <w:r w:rsidRPr="00E17742">
              <w:rPr>
                <w:color w:val="000000"/>
              </w:rPr>
              <w:t>70</w:t>
            </w:r>
            <w:r w:rsidR="001D6FD4">
              <w:rPr>
                <w:color w:val="000000"/>
              </w:rPr>
              <w:t xml:space="preserve"> </w:t>
            </w:r>
            <w:r w:rsidRPr="00E17742">
              <w:rPr>
                <w:color w:val="000000"/>
              </w:rPr>
              <w:t xml:space="preserve">% </w:t>
            </w:r>
            <w:r w:rsidR="001D6FD4" w:rsidRPr="00E17742">
              <w:rPr>
                <w:smallCaps/>
                <w:color w:val="000000"/>
              </w:rPr>
              <w:t>U</w:t>
            </w:r>
            <w:r w:rsidR="001D6FD4" w:rsidRPr="00B5323E">
              <w:rPr>
                <w:smallCaps/>
                <w:color w:val="000000"/>
                <w:vertAlign w:val="subscript"/>
              </w:rPr>
              <w:t>T</w:t>
            </w:r>
          </w:p>
          <w:p w:rsidR="001D6FD4" w:rsidRDefault="00504ED3" w:rsidP="00E200E0">
            <w:pPr>
              <w:shd w:val="clear" w:color="auto" w:fill="FFFFFF"/>
              <w:rPr>
                <w:smallCaps/>
                <w:color w:val="000000"/>
              </w:rPr>
            </w:pPr>
            <w:r w:rsidRPr="00E17742">
              <w:rPr>
                <w:color w:val="000000"/>
              </w:rPr>
              <w:t>(30</w:t>
            </w:r>
            <w:r w:rsidR="001D6FD4">
              <w:rPr>
                <w:color w:val="000000"/>
              </w:rPr>
              <w:t xml:space="preserve"> </w:t>
            </w:r>
            <w:r w:rsidRPr="00E17742">
              <w:rPr>
                <w:color w:val="000000"/>
              </w:rPr>
              <w:t xml:space="preserve">% </w:t>
            </w:r>
            <w:r w:rsidR="001D6FD4">
              <w:rPr>
                <w:color w:val="000000"/>
              </w:rPr>
              <w:t xml:space="preserve">pokles </w:t>
            </w:r>
            <w:r w:rsidR="001D6FD4" w:rsidRPr="00E17742">
              <w:rPr>
                <w:smallCaps/>
                <w:color w:val="000000"/>
              </w:rPr>
              <w:t>U</w:t>
            </w:r>
            <w:r w:rsidR="001D6FD4" w:rsidRPr="00B5323E">
              <w:rPr>
                <w:smallCaps/>
                <w:color w:val="000000"/>
                <w:vertAlign w:val="subscript"/>
              </w:rPr>
              <w:t>T</w:t>
            </w:r>
            <w:r w:rsidRPr="00E17742">
              <w:rPr>
                <w:smallCaps/>
                <w:color w:val="000000"/>
              </w:rPr>
              <w:t xml:space="preserve">) </w:t>
            </w:r>
          </w:p>
          <w:p w:rsidR="00504ED3" w:rsidRPr="00E17742" w:rsidRDefault="001D6FD4" w:rsidP="00E200E0">
            <w:pPr>
              <w:shd w:val="clear" w:color="auto" w:fill="FFFFFF"/>
            </w:pPr>
            <w:r>
              <w:rPr>
                <w:color w:val="000000"/>
              </w:rPr>
              <w:t xml:space="preserve">na </w:t>
            </w:r>
            <w:r w:rsidR="00504ED3" w:rsidRPr="00E17742">
              <w:rPr>
                <w:color w:val="000000"/>
              </w:rPr>
              <w:t xml:space="preserve">25 </w:t>
            </w:r>
            <w:r>
              <w:rPr>
                <w:color w:val="000000"/>
              </w:rPr>
              <w:t>cyklů</w:t>
            </w:r>
          </w:p>
          <w:p w:rsidR="001D6FD4" w:rsidRDefault="001D6FD4" w:rsidP="00E200E0">
            <w:pPr>
              <w:shd w:val="clear" w:color="auto" w:fill="FFFFFF"/>
              <w:rPr>
                <w:color w:val="000000"/>
              </w:rPr>
            </w:pPr>
          </w:p>
          <w:p w:rsidR="001D6FD4" w:rsidRDefault="001D6FD4" w:rsidP="00E200E0">
            <w:pPr>
              <w:shd w:val="clear" w:color="auto" w:fill="FFFFFF"/>
              <w:rPr>
                <w:color w:val="000000"/>
              </w:rPr>
            </w:pPr>
            <w:r w:rsidRPr="00E17742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E17742">
              <w:rPr>
                <w:color w:val="000000"/>
              </w:rPr>
              <w:t>%</w:t>
            </w:r>
            <w:r>
              <w:rPr>
                <w:color w:val="000000"/>
              </w:rPr>
              <w:t xml:space="preserve"> </w:t>
            </w:r>
            <w:r w:rsidRPr="00E17742">
              <w:rPr>
                <w:smallCaps/>
                <w:color w:val="000000"/>
              </w:rPr>
              <w:t>U</w:t>
            </w:r>
            <w:r w:rsidRPr="00B5323E">
              <w:rPr>
                <w:smallCaps/>
                <w:color w:val="000000"/>
                <w:vertAlign w:val="subscript"/>
              </w:rPr>
              <w:t>T</w:t>
            </w:r>
          </w:p>
          <w:p w:rsidR="001D6FD4" w:rsidRDefault="001D6FD4" w:rsidP="00E200E0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="00504ED3" w:rsidRPr="00E17742">
              <w:rPr>
                <w:color w:val="000000"/>
              </w:rPr>
              <w:t>95</w:t>
            </w:r>
            <w:r>
              <w:rPr>
                <w:color w:val="000000"/>
              </w:rPr>
              <w:t xml:space="preserve"> </w:t>
            </w:r>
            <w:r w:rsidR="00504ED3" w:rsidRPr="00E17742">
              <w:rPr>
                <w:color w:val="000000"/>
              </w:rPr>
              <w:t>%</w:t>
            </w:r>
            <w:r w:rsidR="003246A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pokles </w:t>
            </w:r>
            <w:r w:rsidRPr="00E17742">
              <w:rPr>
                <w:smallCaps/>
                <w:color w:val="000000"/>
              </w:rPr>
              <w:t>U</w:t>
            </w:r>
            <w:r w:rsidRPr="00B5323E">
              <w:rPr>
                <w:smallCaps/>
                <w:color w:val="000000"/>
                <w:vertAlign w:val="subscript"/>
              </w:rPr>
              <w:t>T</w:t>
            </w:r>
            <w:r w:rsidRPr="00E17742">
              <w:rPr>
                <w:smallCaps/>
                <w:color w:val="000000"/>
              </w:rPr>
              <w:t xml:space="preserve"> </w:t>
            </w:r>
            <w:r w:rsidR="00504ED3" w:rsidRPr="00E17742">
              <w:rPr>
                <w:color w:val="000000"/>
              </w:rPr>
              <w:t xml:space="preserve">&gt; </w:t>
            </w:r>
          </w:p>
          <w:p w:rsidR="00504ED3" w:rsidRPr="00E17742" w:rsidRDefault="001D6FD4" w:rsidP="00E200E0">
            <w:pPr>
              <w:shd w:val="clear" w:color="auto" w:fill="FFFFFF"/>
            </w:pPr>
            <w:r>
              <w:rPr>
                <w:color w:val="000000"/>
              </w:rPr>
              <w:t xml:space="preserve">na </w:t>
            </w:r>
            <w:r w:rsidR="00504ED3" w:rsidRPr="00E17742">
              <w:rPr>
                <w:color w:val="000000"/>
              </w:rPr>
              <w:t>5 s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ED3" w:rsidRDefault="00504ED3" w:rsidP="00504ED3">
            <w:pPr>
              <w:jc w:val="center"/>
            </w:pPr>
            <w:r w:rsidRPr="008A62F0">
              <w:rPr>
                <w:color w:val="000000"/>
                <w:sz w:val="18"/>
                <w:szCs w:val="18"/>
              </w:rPr>
              <w:t>Nepoužije se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ED3" w:rsidRDefault="00504ED3" w:rsidP="00504ED3">
            <w:pPr>
              <w:jc w:val="center"/>
            </w:pPr>
            <w:r w:rsidRPr="007451A0">
              <w:rPr>
                <w:color w:val="000000"/>
                <w:sz w:val="18"/>
                <w:szCs w:val="18"/>
              </w:rPr>
              <w:t>Nepoužije se</w:t>
            </w:r>
          </w:p>
        </w:tc>
      </w:tr>
      <w:tr w:rsidR="00504ED3" w:rsidRPr="00E17742" w:rsidTr="00985D86">
        <w:trPr>
          <w:trHeight w:hRule="exact" w:val="717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FD4" w:rsidRDefault="001D6FD4" w:rsidP="001D6FD4">
            <w:pPr>
              <w:shd w:val="clear" w:color="auto" w:fill="FFFFFF"/>
              <w:ind w:left="14" w:right="288" w:firstLine="5"/>
              <w:rPr>
                <w:color w:val="000000"/>
              </w:rPr>
            </w:pPr>
            <w:r>
              <w:t>Magnetické pole síťového kmitočtu</w:t>
            </w:r>
            <w:r>
              <w:rPr>
                <w:color w:val="000000"/>
              </w:rPr>
              <w:t xml:space="preserve"> </w:t>
            </w:r>
            <w:r w:rsidR="00B5323E">
              <w:rPr>
                <w:color w:val="000000"/>
              </w:rPr>
              <w:t>(</w:t>
            </w:r>
            <w:r w:rsidR="00504ED3" w:rsidRPr="00E17742">
              <w:rPr>
                <w:color w:val="000000"/>
              </w:rPr>
              <w:t>5</w:t>
            </w:r>
            <w:r w:rsidR="00B5323E">
              <w:rPr>
                <w:color w:val="000000"/>
              </w:rPr>
              <w:t>0/60</w:t>
            </w:r>
            <w:r w:rsidR="00504ED3" w:rsidRPr="00E17742">
              <w:rPr>
                <w:color w:val="000000"/>
              </w:rPr>
              <w:t xml:space="preserve">Hz) </w:t>
            </w:r>
          </w:p>
          <w:p w:rsidR="00504ED3" w:rsidRPr="00E17742" w:rsidRDefault="00B5323E" w:rsidP="001D6FD4">
            <w:pPr>
              <w:shd w:val="clear" w:color="auto" w:fill="FFFFFF"/>
              <w:ind w:left="14" w:right="288" w:firstLine="5"/>
            </w:pPr>
            <w:r w:rsidRPr="00E17742">
              <w:rPr>
                <w:color w:val="000000"/>
              </w:rPr>
              <w:t>IEC 61000-4-</w:t>
            </w:r>
            <w:r w:rsidR="00504ED3" w:rsidRPr="00E17742">
              <w:rPr>
                <w:color w:val="000000"/>
              </w:rPr>
              <w:t>8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ED3" w:rsidRPr="00E17742" w:rsidRDefault="00504ED3" w:rsidP="00007C25">
            <w:pPr>
              <w:shd w:val="clear" w:color="auto" w:fill="FFFFFF"/>
            </w:pPr>
            <w:r w:rsidRPr="00E17742">
              <w:rPr>
                <w:color w:val="000000"/>
              </w:rPr>
              <w:t>3A/m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ED3" w:rsidRDefault="00504ED3" w:rsidP="00504ED3">
            <w:pPr>
              <w:jc w:val="center"/>
            </w:pPr>
            <w:r w:rsidRPr="008A62F0">
              <w:rPr>
                <w:color w:val="000000"/>
                <w:sz w:val="18"/>
                <w:szCs w:val="18"/>
              </w:rPr>
              <w:t>Nepoužije se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ED3" w:rsidRDefault="00504ED3" w:rsidP="00504ED3">
            <w:pPr>
              <w:jc w:val="center"/>
            </w:pPr>
            <w:r w:rsidRPr="007451A0">
              <w:rPr>
                <w:color w:val="000000"/>
                <w:sz w:val="18"/>
                <w:szCs w:val="18"/>
              </w:rPr>
              <w:t>Nepoužije se</w:t>
            </w:r>
          </w:p>
        </w:tc>
      </w:tr>
      <w:tr w:rsidR="00B8377D" w:rsidRPr="00E17742">
        <w:trPr>
          <w:trHeight w:hRule="exact" w:val="355"/>
        </w:trPr>
        <w:tc>
          <w:tcPr>
            <w:tcW w:w="88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7D" w:rsidRPr="00E17742" w:rsidRDefault="00B5323E" w:rsidP="007D4FB3">
            <w:pPr>
              <w:shd w:val="clear" w:color="auto" w:fill="FFFFFF"/>
              <w:ind w:left="14"/>
            </w:pPr>
            <w:proofErr w:type="gramStart"/>
            <w:r>
              <w:rPr>
                <w:color w:val="000000"/>
                <w:sz w:val="18"/>
                <w:szCs w:val="18"/>
              </w:rPr>
              <w:t>POZN.</w:t>
            </w:r>
            <w:r w:rsidR="005F7B04" w:rsidRPr="00E17742">
              <w:rPr>
                <w:color w:val="000000"/>
              </w:rPr>
              <w:t xml:space="preserve">     </w:t>
            </w:r>
            <w:r w:rsidR="005F7B04" w:rsidRPr="00E17742">
              <w:rPr>
                <w:smallCaps/>
                <w:color w:val="000000"/>
              </w:rPr>
              <w:t>U</w:t>
            </w:r>
            <w:r w:rsidRPr="00B5323E">
              <w:rPr>
                <w:smallCaps/>
                <w:color w:val="000000"/>
                <w:vertAlign w:val="subscript"/>
              </w:rPr>
              <w:t>T</w:t>
            </w:r>
            <w:proofErr w:type="gramEnd"/>
            <w:r w:rsidR="005F7B04" w:rsidRPr="00E17742">
              <w:rPr>
                <w:smallCaps/>
                <w:color w:val="000000"/>
              </w:rPr>
              <w:t xml:space="preserve"> </w:t>
            </w:r>
            <w:r w:rsidR="007D4FB3">
              <w:rPr>
                <w:color w:val="000000"/>
              </w:rPr>
              <w:t>je síťové napětí AC před aplikací zkušební úrovně</w:t>
            </w:r>
            <w:r w:rsidR="005F7B04" w:rsidRPr="00E17742">
              <w:rPr>
                <w:color w:val="000000"/>
              </w:rPr>
              <w:t>.</w:t>
            </w:r>
          </w:p>
        </w:tc>
      </w:tr>
    </w:tbl>
    <w:p w:rsidR="005733B4" w:rsidRPr="00E17742" w:rsidRDefault="003246AB" w:rsidP="00C2391E">
      <w:pPr>
        <w:shd w:val="clear" w:color="auto" w:fill="FFFFFF"/>
        <w:spacing w:before="216"/>
        <w:ind w:right="24"/>
        <w:jc w:val="center"/>
        <w:rPr>
          <w:b/>
          <w:color w:val="000000"/>
        </w:rPr>
      </w:pPr>
      <w:r w:rsidRPr="003246AB">
        <w:rPr>
          <w:b/>
          <w:color w:val="000000"/>
          <w:sz w:val="18"/>
          <w:szCs w:val="18"/>
        </w:rPr>
        <w:t>Informace a prohlášení výrobce – elektromagnetická odolnost</w:t>
      </w:r>
      <w:r w:rsidRPr="003246AB">
        <w:rPr>
          <w:b/>
          <w:color w:val="000000"/>
        </w:rPr>
        <w:t xml:space="preserve"> </w:t>
      </w:r>
      <w:r w:rsidR="005733B4" w:rsidRPr="00E17742">
        <w:rPr>
          <w:b/>
          <w:color w:val="000000"/>
        </w:rPr>
        <w:t>–</w:t>
      </w:r>
    </w:p>
    <w:p w:rsidR="00B8377D" w:rsidRPr="00E17742" w:rsidRDefault="003246AB" w:rsidP="00C2391E">
      <w:pPr>
        <w:shd w:val="clear" w:color="auto" w:fill="FFFFFF"/>
        <w:ind w:right="24"/>
        <w:jc w:val="center"/>
        <w:rPr>
          <w:b/>
        </w:rPr>
      </w:pPr>
      <w:r w:rsidRPr="003246AB">
        <w:rPr>
          <w:b/>
          <w:color w:val="000000"/>
          <w:sz w:val="18"/>
          <w:szCs w:val="18"/>
        </w:rPr>
        <w:t>pro ZAŘÍZENÍ ME a SYSTÉMY ME</w:t>
      </w:r>
      <w:r>
        <w:rPr>
          <w:b/>
          <w:color w:val="000000"/>
          <w:sz w:val="18"/>
          <w:szCs w:val="18"/>
        </w:rPr>
        <w:t>,</w:t>
      </w:r>
      <w:r w:rsidRPr="003246AB">
        <w:rPr>
          <w:b/>
          <w:color w:val="000000"/>
        </w:rPr>
        <w:t xml:space="preserve"> </w:t>
      </w:r>
      <w:r>
        <w:rPr>
          <w:b/>
          <w:color w:val="000000"/>
        </w:rPr>
        <w:t>které neslouží k PODPOŘE ŽIVOTNÍCH FUNKCÍ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78"/>
        <w:gridCol w:w="1344"/>
        <w:gridCol w:w="1258"/>
        <w:gridCol w:w="4714"/>
      </w:tblGrid>
      <w:tr w:rsidR="00B8377D" w:rsidRPr="00E17742" w:rsidTr="00C2391E">
        <w:trPr>
          <w:trHeight w:hRule="exact" w:val="346"/>
        </w:trPr>
        <w:tc>
          <w:tcPr>
            <w:tcW w:w="8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77D" w:rsidRPr="00E17742" w:rsidRDefault="003246AB" w:rsidP="00C2391E">
            <w:pPr>
              <w:shd w:val="clear" w:color="auto" w:fill="FFFFFF"/>
              <w:jc w:val="center"/>
              <w:rPr>
                <w:b/>
              </w:rPr>
            </w:pPr>
            <w:r w:rsidRPr="003246AB">
              <w:rPr>
                <w:b/>
                <w:color w:val="000000"/>
                <w:sz w:val="18"/>
                <w:szCs w:val="18"/>
              </w:rPr>
              <w:t>Informace a prohlášení výrobce – elektromagnetická odolnost</w:t>
            </w:r>
          </w:p>
        </w:tc>
      </w:tr>
      <w:tr w:rsidR="00B8377D" w:rsidRPr="00E17742">
        <w:trPr>
          <w:trHeight w:hRule="exact" w:val="480"/>
        </w:trPr>
        <w:tc>
          <w:tcPr>
            <w:tcW w:w="8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77D" w:rsidRPr="00E17742" w:rsidRDefault="00C2391E" w:rsidP="00C2391E">
            <w:pPr>
              <w:shd w:val="clear" w:color="auto" w:fill="FFFFFF"/>
              <w:ind w:hanging="19"/>
              <w:jc w:val="center"/>
            </w:pPr>
            <w:r>
              <w:rPr>
                <w:color w:val="000000"/>
                <w:sz w:val="18"/>
                <w:szCs w:val="18"/>
              </w:rPr>
              <w:t xml:space="preserve">Modely </w:t>
            </w:r>
            <w:r w:rsidRPr="00E17742">
              <w:rPr>
                <w:b/>
                <w:i/>
                <w:iCs/>
                <w:color w:val="000000"/>
                <w:sz w:val="18"/>
                <w:szCs w:val="18"/>
              </w:rPr>
              <w:t>W-202</w:t>
            </w:r>
            <w:r w:rsidRPr="00E17742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17742">
              <w:rPr>
                <w:b/>
                <w:i/>
                <w:iCs/>
                <w:color w:val="000000"/>
                <w:sz w:val="18"/>
                <w:szCs w:val="18"/>
              </w:rPr>
              <w:t>a</w:t>
            </w:r>
            <w:r w:rsidRPr="00E17742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17742">
              <w:rPr>
                <w:b/>
                <w:i/>
                <w:iCs/>
                <w:color w:val="000000"/>
                <w:sz w:val="18"/>
                <w:szCs w:val="18"/>
              </w:rPr>
              <w:t>W-203</w:t>
            </w:r>
            <w:r w:rsidRPr="00E17742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jsou určeny k použití v níže specifikovaném elektromagnetickém prostředí</w:t>
            </w:r>
            <w:r w:rsidRPr="00E17742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 xml:space="preserve">Zákazník uživatele modelů </w:t>
            </w:r>
            <w:r w:rsidRPr="00E17742">
              <w:rPr>
                <w:b/>
                <w:i/>
                <w:iCs/>
                <w:color w:val="000000"/>
                <w:sz w:val="18"/>
                <w:szCs w:val="18"/>
              </w:rPr>
              <w:t>W-202 a W-203</w:t>
            </w:r>
            <w:r w:rsidRPr="00E17742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by měl zajistit, aby byly používány v tomto prostředí.</w:t>
            </w:r>
          </w:p>
        </w:tc>
      </w:tr>
      <w:tr w:rsidR="003246AB" w:rsidRPr="00E17742" w:rsidTr="00205540">
        <w:trPr>
          <w:trHeight w:hRule="exact" w:val="451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46AB" w:rsidRPr="00E17742" w:rsidRDefault="003246AB" w:rsidP="00641096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Zkouška odolnosti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46AB" w:rsidRPr="00E17742" w:rsidRDefault="003246AB" w:rsidP="0064109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Stupeň zkoušky </w:t>
            </w:r>
            <w:r w:rsidRPr="00E17742">
              <w:rPr>
                <w:b/>
                <w:color w:val="000000"/>
              </w:rPr>
              <w:t>IEC6</w:t>
            </w:r>
            <w:r>
              <w:rPr>
                <w:b/>
                <w:color w:val="000000"/>
              </w:rPr>
              <w:t>6060</w:t>
            </w:r>
            <w:r w:rsidRPr="00E17742">
              <w:rPr>
                <w:b/>
                <w:color w:val="000000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46AB" w:rsidRPr="00E17742" w:rsidRDefault="003246AB" w:rsidP="0064109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</w:rPr>
              <w:t>Míra splnění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46AB" w:rsidRPr="00445CD5" w:rsidRDefault="003246AB" w:rsidP="00641096">
            <w:pPr>
              <w:shd w:val="clear" w:color="auto" w:fill="FFFFFF"/>
              <w:ind w:right="96"/>
              <w:jc w:val="center"/>
            </w:pPr>
            <w:r w:rsidRPr="00E17742">
              <w:rPr>
                <w:b/>
                <w:color w:val="000000"/>
                <w:sz w:val="18"/>
                <w:szCs w:val="18"/>
              </w:rPr>
              <w:t>Ele</w:t>
            </w:r>
            <w:r>
              <w:rPr>
                <w:b/>
                <w:color w:val="000000"/>
                <w:sz w:val="18"/>
                <w:szCs w:val="18"/>
              </w:rPr>
              <w:t>k</w:t>
            </w:r>
            <w:r w:rsidRPr="00E17742">
              <w:rPr>
                <w:b/>
                <w:color w:val="000000"/>
                <w:sz w:val="18"/>
                <w:szCs w:val="18"/>
              </w:rPr>
              <w:t>tromagnetic</w:t>
            </w:r>
            <w:r>
              <w:rPr>
                <w:b/>
                <w:color w:val="000000"/>
                <w:sz w:val="18"/>
                <w:szCs w:val="18"/>
              </w:rPr>
              <w:t xml:space="preserve">ké prostředí </w:t>
            </w:r>
            <w:r w:rsidRPr="00E17742">
              <w:rPr>
                <w:b/>
                <w:color w:val="000000"/>
                <w:sz w:val="18"/>
                <w:szCs w:val="18"/>
              </w:rPr>
              <w:t>-</w:t>
            </w:r>
            <w:r>
              <w:rPr>
                <w:b/>
                <w:color w:val="000000"/>
                <w:sz w:val="18"/>
                <w:szCs w:val="18"/>
              </w:rPr>
              <w:t xml:space="preserve"> informace</w:t>
            </w:r>
          </w:p>
        </w:tc>
      </w:tr>
      <w:tr w:rsidR="00B8377D" w:rsidRPr="00E17742" w:rsidTr="00985D86">
        <w:trPr>
          <w:trHeight w:hRule="exact" w:val="3500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3C4" w:rsidRDefault="00EF23C4" w:rsidP="00007C25">
            <w:pPr>
              <w:shd w:val="clear" w:color="auto" w:fill="FFFFFF"/>
              <w:ind w:left="10" w:right="24" w:hanging="5"/>
              <w:rPr>
                <w:color w:val="000000"/>
              </w:rPr>
            </w:pPr>
          </w:p>
          <w:p w:rsidR="002820FE" w:rsidRDefault="002820FE" w:rsidP="00007C25">
            <w:pPr>
              <w:shd w:val="clear" w:color="auto" w:fill="FFFFFF"/>
              <w:ind w:left="10" w:right="24" w:hanging="5"/>
              <w:rPr>
                <w:color w:val="000000"/>
              </w:rPr>
            </w:pPr>
          </w:p>
          <w:p w:rsidR="002820FE" w:rsidRDefault="002820FE" w:rsidP="00007C25">
            <w:pPr>
              <w:shd w:val="clear" w:color="auto" w:fill="FFFFFF"/>
              <w:ind w:left="10" w:right="24" w:hanging="5"/>
              <w:rPr>
                <w:color w:val="000000"/>
              </w:rPr>
            </w:pPr>
          </w:p>
          <w:p w:rsidR="002820FE" w:rsidRDefault="002820FE" w:rsidP="00007C25">
            <w:pPr>
              <w:shd w:val="clear" w:color="auto" w:fill="FFFFFF"/>
              <w:ind w:left="10" w:right="24" w:hanging="5"/>
              <w:rPr>
                <w:color w:val="000000"/>
              </w:rPr>
            </w:pPr>
          </w:p>
          <w:p w:rsidR="002820FE" w:rsidRDefault="002820FE" w:rsidP="00007C25">
            <w:pPr>
              <w:shd w:val="clear" w:color="auto" w:fill="FFFFFF"/>
              <w:ind w:left="10" w:right="24" w:hanging="5"/>
              <w:rPr>
                <w:color w:val="000000"/>
              </w:rPr>
            </w:pPr>
          </w:p>
          <w:p w:rsidR="002820FE" w:rsidRDefault="002820FE" w:rsidP="00007C25">
            <w:pPr>
              <w:shd w:val="clear" w:color="auto" w:fill="FFFFFF"/>
              <w:ind w:left="10" w:right="24" w:hanging="5"/>
              <w:rPr>
                <w:color w:val="000000"/>
              </w:rPr>
            </w:pPr>
          </w:p>
          <w:p w:rsidR="002820FE" w:rsidRDefault="002820FE" w:rsidP="00007C25">
            <w:pPr>
              <w:shd w:val="clear" w:color="auto" w:fill="FFFFFF"/>
              <w:ind w:left="10" w:right="24" w:hanging="5"/>
              <w:rPr>
                <w:color w:val="000000"/>
              </w:rPr>
            </w:pPr>
          </w:p>
          <w:p w:rsidR="00E200E0" w:rsidRDefault="00E200E0" w:rsidP="00007C25">
            <w:pPr>
              <w:shd w:val="clear" w:color="auto" w:fill="FFFFFF"/>
              <w:ind w:left="10" w:right="24" w:hanging="5"/>
              <w:rPr>
                <w:color w:val="000000"/>
              </w:rPr>
            </w:pPr>
            <w:r>
              <w:rPr>
                <w:color w:val="000000"/>
              </w:rPr>
              <w:t>Rušení šířené vedením</w:t>
            </w:r>
            <w:r w:rsidR="005F7B04" w:rsidRPr="00E17742">
              <w:rPr>
                <w:color w:val="000000"/>
              </w:rPr>
              <w:t xml:space="preserve"> </w:t>
            </w:r>
          </w:p>
          <w:p w:rsidR="00B8377D" w:rsidRPr="00E17742" w:rsidRDefault="005F7B04" w:rsidP="00007C25">
            <w:pPr>
              <w:shd w:val="clear" w:color="auto" w:fill="FFFFFF"/>
              <w:ind w:left="10" w:right="24" w:hanging="5"/>
            </w:pPr>
            <w:r w:rsidRPr="00E17742">
              <w:rPr>
                <w:color w:val="000000"/>
              </w:rPr>
              <w:t>IEC 61000-4-6</w:t>
            </w:r>
          </w:p>
          <w:p w:rsidR="00EF23C4" w:rsidRDefault="00EF23C4" w:rsidP="00007C25">
            <w:pPr>
              <w:shd w:val="clear" w:color="auto" w:fill="FFFFFF"/>
              <w:ind w:left="10" w:right="24" w:firstLine="10"/>
              <w:rPr>
                <w:color w:val="000000"/>
              </w:rPr>
            </w:pPr>
          </w:p>
          <w:p w:rsidR="00EF23C4" w:rsidRDefault="00EF23C4" w:rsidP="00007C25">
            <w:pPr>
              <w:shd w:val="clear" w:color="auto" w:fill="FFFFFF"/>
              <w:ind w:left="10" w:right="24" w:firstLine="10"/>
              <w:rPr>
                <w:color w:val="000000"/>
              </w:rPr>
            </w:pPr>
          </w:p>
          <w:p w:rsidR="00EF23C4" w:rsidRDefault="00E200E0" w:rsidP="00007C25">
            <w:pPr>
              <w:shd w:val="clear" w:color="auto" w:fill="FFFFFF"/>
              <w:ind w:left="10" w:right="24" w:firstLine="10"/>
              <w:rPr>
                <w:color w:val="000000"/>
              </w:rPr>
            </w:pPr>
            <w:r>
              <w:rPr>
                <w:color w:val="000000"/>
              </w:rPr>
              <w:t xml:space="preserve">Vyzařované </w:t>
            </w:r>
            <w:r w:rsidR="00EF23C4">
              <w:rPr>
                <w:color w:val="000000"/>
              </w:rPr>
              <w:t>pole</w:t>
            </w:r>
            <w:r w:rsidR="005F7B04" w:rsidRPr="00E17742">
              <w:rPr>
                <w:color w:val="000000"/>
              </w:rPr>
              <w:t xml:space="preserve"> </w:t>
            </w:r>
          </w:p>
          <w:p w:rsidR="00B8377D" w:rsidRPr="00E17742" w:rsidRDefault="005F7B04" w:rsidP="00007C25">
            <w:pPr>
              <w:shd w:val="clear" w:color="auto" w:fill="FFFFFF"/>
              <w:ind w:left="10" w:right="24" w:firstLine="10"/>
            </w:pPr>
            <w:r w:rsidRPr="00E17742">
              <w:rPr>
                <w:color w:val="000000"/>
              </w:rPr>
              <w:t>IEC 61000-4-3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3C4" w:rsidRDefault="00EF23C4" w:rsidP="00007C25">
            <w:pPr>
              <w:shd w:val="clear" w:color="auto" w:fill="FFFFFF"/>
              <w:rPr>
                <w:color w:val="000000"/>
              </w:rPr>
            </w:pPr>
          </w:p>
          <w:p w:rsidR="002820FE" w:rsidRDefault="002820FE" w:rsidP="00007C25">
            <w:pPr>
              <w:shd w:val="clear" w:color="auto" w:fill="FFFFFF"/>
              <w:rPr>
                <w:color w:val="000000"/>
              </w:rPr>
            </w:pPr>
          </w:p>
          <w:p w:rsidR="002820FE" w:rsidRDefault="002820FE" w:rsidP="00007C25">
            <w:pPr>
              <w:shd w:val="clear" w:color="auto" w:fill="FFFFFF"/>
              <w:rPr>
                <w:color w:val="000000"/>
              </w:rPr>
            </w:pPr>
          </w:p>
          <w:p w:rsidR="002820FE" w:rsidRDefault="002820FE" w:rsidP="00007C25">
            <w:pPr>
              <w:shd w:val="clear" w:color="auto" w:fill="FFFFFF"/>
              <w:rPr>
                <w:color w:val="000000"/>
              </w:rPr>
            </w:pPr>
          </w:p>
          <w:p w:rsidR="002820FE" w:rsidRDefault="002820FE" w:rsidP="00007C25">
            <w:pPr>
              <w:shd w:val="clear" w:color="auto" w:fill="FFFFFF"/>
              <w:rPr>
                <w:color w:val="000000"/>
              </w:rPr>
            </w:pPr>
          </w:p>
          <w:p w:rsidR="002820FE" w:rsidRDefault="002820FE" w:rsidP="00007C25">
            <w:pPr>
              <w:shd w:val="clear" w:color="auto" w:fill="FFFFFF"/>
              <w:rPr>
                <w:color w:val="000000"/>
              </w:rPr>
            </w:pPr>
          </w:p>
          <w:p w:rsidR="002820FE" w:rsidRDefault="002820FE" w:rsidP="00007C25">
            <w:pPr>
              <w:shd w:val="clear" w:color="auto" w:fill="FFFFFF"/>
              <w:rPr>
                <w:color w:val="000000"/>
              </w:rPr>
            </w:pPr>
          </w:p>
          <w:p w:rsidR="00EF23C4" w:rsidRDefault="00EF23C4" w:rsidP="00007C2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proofErr w:type="spellStart"/>
            <w:r>
              <w:rPr>
                <w:color w:val="000000"/>
              </w:rPr>
              <w:t>V</w:t>
            </w:r>
            <w:r w:rsidRPr="00EF23C4">
              <w:rPr>
                <w:color w:val="000000"/>
                <w:vertAlign w:val="subscript"/>
              </w:rPr>
              <w:t>ms</w:t>
            </w:r>
            <w:proofErr w:type="spellEnd"/>
          </w:p>
          <w:p w:rsidR="00B8377D" w:rsidRPr="00E17742" w:rsidRDefault="005F7B04" w:rsidP="00007C25">
            <w:pPr>
              <w:shd w:val="clear" w:color="auto" w:fill="FFFFFF"/>
            </w:pPr>
            <w:r w:rsidRPr="00E17742">
              <w:rPr>
                <w:color w:val="000000"/>
              </w:rPr>
              <w:t xml:space="preserve">150 kHz </w:t>
            </w:r>
            <w:r w:rsidR="00EF23C4">
              <w:rPr>
                <w:color w:val="000000"/>
              </w:rPr>
              <w:t xml:space="preserve">až </w:t>
            </w:r>
            <w:r w:rsidR="00EF23C4">
              <w:rPr>
                <w:rFonts w:eastAsia="Times New Roman" w:cs="Times New Roman"/>
                <w:color w:val="000000"/>
              </w:rPr>
              <w:t xml:space="preserve">80 </w:t>
            </w:r>
            <w:r w:rsidRPr="00E17742">
              <w:rPr>
                <w:rFonts w:eastAsia="Times New Roman"/>
                <w:color w:val="000000"/>
              </w:rPr>
              <w:t>MHz</w:t>
            </w:r>
          </w:p>
          <w:p w:rsidR="00EF23C4" w:rsidRDefault="00EF23C4" w:rsidP="00007C25">
            <w:pPr>
              <w:shd w:val="clear" w:color="auto" w:fill="FFFFFF"/>
              <w:rPr>
                <w:color w:val="000000"/>
              </w:rPr>
            </w:pPr>
          </w:p>
          <w:p w:rsidR="00EF23C4" w:rsidRDefault="00EF23C4" w:rsidP="00007C25">
            <w:pPr>
              <w:shd w:val="clear" w:color="auto" w:fill="FFFFFF"/>
              <w:rPr>
                <w:color w:val="000000"/>
              </w:rPr>
            </w:pPr>
          </w:p>
          <w:p w:rsidR="00EF23C4" w:rsidRDefault="005F7B04" w:rsidP="00EF23C4">
            <w:pPr>
              <w:shd w:val="clear" w:color="auto" w:fill="FFFFFF"/>
              <w:rPr>
                <w:color w:val="000000"/>
              </w:rPr>
            </w:pPr>
            <w:r w:rsidRPr="00E17742">
              <w:rPr>
                <w:color w:val="000000"/>
              </w:rPr>
              <w:t xml:space="preserve">3 </w:t>
            </w:r>
            <w:r w:rsidR="00EF23C4">
              <w:rPr>
                <w:color w:val="000000"/>
              </w:rPr>
              <w:t>V/</w:t>
            </w:r>
            <w:r w:rsidRPr="00E17742">
              <w:rPr>
                <w:color w:val="000000"/>
              </w:rPr>
              <w:t xml:space="preserve">m </w:t>
            </w:r>
          </w:p>
          <w:p w:rsidR="00B8377D" w:rsidRPr="00E17742" w:rsidRDefault="005F7B04" w:rsidP="00EF23C4">
            <w:pPr>
              <w:shd w:val="clear" w:color="auto" w:fill="FFFFFF"/>
            </w:pPr>
            <w:r w:rsidRPr="00E17742">
              <w:rPr>
                <w:color w:val="000000"/>
              </w:rPr>
              <w:t>80 MHz</w:t>
            </w:r>
            <w:r w:rsidR="00EF23C4">
              <w:rPr>
                <w:color w:val="000000"/>
              </w:rPr>
              <w:t xml:space="preserve"> až </w:t>
            </w:r>
            <w:r w:rsidRPr="00E17742">
              <w:rPr>
                <w:color w:val="000000"/>
              </w:rPr>
              <w:t>2</w:t>
            </w:r>
            <w:r w:rsidR="00EF23C4">
              <w:rPr>
                <w:color w:val="000000"/>
              </w:rPr>
              <w:t>,</w:t>
            </w:r>
            <w:r w:rsidRPr="00E17742">
              <w:rPr>
                <w:color w:val="000000"/>
              </w:rPr>
              <w:t>5 GHZ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3C4" w:rsidRDefault="00EF23C4" w:rsidP="00007C25">
            <w:pPr>
              <w:shd w:val="clear" w:color="auto" w:fill="FFFFFF"/>
              <w:ind w:right="211" w:hanging="5"/>
              <w:rPr>
                <w:color w:val="000000"/>
                <w:sz w:val="18"/>
                <w:szCs w:val="18"/>
              </w:rPr>
            </w:pPr>
          </w:p>
          <w:p w:rsidR="002820FE" w:rsidRDefault="002820FE" w:rsidP="00007C25">
            <w:pPr>
              <w:shd w:val="clear" w:color="auto" w:fill="FFFFFF"/>
              <w:ind w:right="211" w:hanging="5"/>
              <w:rPr>
                <w:color w:val="000000"/>
                <w:sz w:val="18"/>
                <w:szCs w:val="18"/>
              </w:rPr>
            </w:pPr>
          </w:p>
          <w:p w:rsidR="002820FE" w:rsidRDefault="002820FE" w:rsidP="00007C25">
            <w:pPr>
              <w:shd w:val="clear" w:color="auto" w:fill="FFFFFF"/>
              <w:ind w:right="211" w:hanging="5"/>
              <w:rPr>
                <w:color w:val="000000"/>
                <w:sz w:val="18"/>
                <w:szCs w:val="18"/>
              </w:rPr>
            </w:pPr>
          </w:p>
          <w:p w:rsidR="002820FE" w:rsidRDefault="002820FE" w:rsidP="00007C25">
            <w:pPr>
              <w:shd w:val="clear" w:color="auto" w:fill="FFFFFF"/>
              <w:ind w:right="211" w:hanging="5"/>
              <w:rPr>
                <w:color w:val="000000"/>
                <w:sz w:val="18"/>
                <w:szCs w:val="18"/>
              </w:rPr>
            </w:pPr>
          </w:p>
          <w:p w:rsidR="002820FE" w:rsidRDefault="002820FE" w:rsidP="00007C25">
            <w:pPr>
              <w:shd w:val="clear" w:color="auto" w:fill="FFFFFF"/>
              <w:ind w:right="211" w:hanging="5"/>
              <w:rPr>
                <w:color w:val="000000"/>
                <w:sz w:val="18"/>
                <w:szCs w:val="18"/>
              </w:rPr>
            </w:pPr>
          </w:p>
          <w:p w:rsidR="002820FE" w:rsidRDefault="002820FE" w:rsidP="00007C25">
            <w:pPr>
              <w:shd w:val="clear" w:color="auto" w:fill="FFFFFF"/>
              <w:ind w:right="211" w:hanging="5"/>
              <w:rPr>
                <w:color w:val="000000"/>
                <w:sz w:val="18"/>
                <w:szCs w:val="18"/>
              </w:rPr>
            </w:pPr>
          </w:p>
          <w:p w:rsidR="002820FE" w:rsidRDefault="002820FE" w:rsidP="00007C25">
            <w:pPr>
              <w:shd w:val="clear" w:color="auto" w:fill="FFFFFF"/>
              <w:ind w:right="211" w:hanging="5"/>
              <w:rPr>
                <w:color w:val="000000"/>
                <w:sz w:val="18"/>
                <w:szCs w:val="18"/>
              </w:rPr>
            </w:pPr>
          </w:p>
          <w:p w:rsidR="002820FE" w:rsidRDefault="002820FE" w:rsidP="00EF23C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  <w:p w:rsidR="00B8377D" w:rsidRPr="00E17742" w:rsidRDefault="00504ED3" w:rsidP="00EF23C4">
            <w:pPr>
              <w:shd w:val="clear" w:color="auto" w:fill="FFFFFF"/>
              <w:ind w:hanging="5"/>
            </w:pPr>
            <w:r>
              <w:rPr>
                <w:color w:val="000000"/>
                <w:sz w:val="18"/>
                <w:szCs w:val="18"/>
              </w:rPr>
              <w:t>Nepoužije se</w:t>
            </w:r>
          </w:p>
          <w:p w:rsidR="00EF23C4" w:rsidRDefault="00EF23C4" w:rsidP="00EF23C4">
            <w:pPr>
              <w:shd w:val="clear" w:color="auto" w:fill="FFFFFF"/>
              <w:ind w:firstLine="10"/>
              <w:rPr>
                <w:color w:val="000000"/>
                <w:sz w:val="18"/>
                <w:szCs w:val="18"/>
              </w:rPr>
            </w:pPr>
          </w:p>
          <w:p w:rsidR="002820FE" w:rsidRDefault="002820FE" w:rsidP="00EF23C4">
            <w:pPr>
              <w:shd w:val="clear" w:color="auto" w:fill="FFFFFF"/>
              <w:ind w:firstLine="10"/>
              <w:rPr>
                <w:color w:val="000000"/>
                <w:sz w:val="18"/>
                <w:szCs w:val="18"/>
              </w:rPr>
            </w:pPr>
          </w:p>
          <w:p w:rsidR="00EF23C4" w:rsidRDefault="00EF23C4" w:rsidP="00EF23C4">
            <w:pPr>
              <w:shd w:val="clear" w:color="auto" w:fill="FFFFFF"/>
              <w:ind w:firstLine="10"/>
              <w:rPr>
                <w:color w:val="000000"/>
                <w:sz w:val="18"/>
                <w:szCs w:val="18"/>
              </w:rPr>
            </w:pPr>
          </w:p>
          <w:p w:rsidR="00EF23C4" w:rsidRDefault="00EF23C4" w:rsidP="00EF23C4">
            <w:pPr>
              <w:shd w:val="clear" w:color="auto" w:fill="FFFFFF"/>
              <w:ind w:firstLine="10"/>
              <w:rPr>
                <w:color w:val="000000"/>
                <w:sz w:val="18"/>
                <w:szCs w:val="18"/>
              </w:rPr>
            </w:pPr>
          </w:p>
          <w:p w:rsidR="00EF23C4" w:rsidRDefault="00EF23C4" w:rsidP="00EF23C4">
            <w:pPr>
              <w:shd w:val="clear" w:color="auto" w:fill="FFFFFF"/>
              <w:ind w:firstLine="10"/>
              <w:rPr>
                <w:color w:val="000000"/>
                <w:sz w:val="18"/>
                <w:szCs w:val="18"/>
              </w:rPr>
            </w:pPr>
          </w:p>
          <w:p w:rsidR="00B8377D" w:rsidRPr="00E17742" w:rsidRDefault="00504ED3" w:rsidP="00EF23C4">
            <w:pPr>
              <w:shd w:val="clear" w:color="auto" w:fill="FFFFFF"/>
              <w:ind w:firstLine="10"/>
            </w:pPr>
            <w:r>
              <w:rPr>
                <w:color w:val="000000"/>
                <w:sz w:val="18"/>
                <w:szCs w:val="18"/>
              </w:rPr>
              <w:t>Nepoužije se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3C4" w:rsidRDefault="00EF23C4" w:rsidP="00007C25">
            <w:pPr>
              <w:shd w:val="clear" w:color="auto" w:fill="FFFFFF"/>
              <w:ind w:right="10"/>
              <w:rPr>
                <w:color w:val="000000"/>
              </w:rPr>
            </w:pPr>
            <w:r>
              <w:rPr>
                <w:color w:val="000000"/>
              </w:rPr>
              <w:t xml:space="preserve">Přenosné a mobilní </w:t>
            </w:r>
            <w:r w:rsidR="005F7B04" w:rsidRPr="00E17742">
              <w:rPr>
                <w:color w:val="000000"/>
              </w:rPr>
              <w:t xml:space="preserve">RF </w:t>
            </w:r>
            <w:r>
              <w:rPr>
                <w:color w:val="000000"/>
              </w:rPr>
              <w:t xml:space="preserve">komunikační zařízení by nemělo být používáno ve větší blízkosti k jakékoli části přístrojů </w:t>
            </w:r>
            <w:r w:rsidR="005F7B04" w:rsidRPr="00E17742">
              <w:rPr>
                <w:b/>
                <w:i/>
                <w:iCs/>
                <w:color w:val="000000"/>
              </w:rPr>
              <w:t>W-202 a W-203</w:t>
            </w:r>
            <w:r w:rsidR="005F7B04" w:rsidRPr="00E17742"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včetně kabelů</w:t>
            </w:r>
            <w:r w:rsidR="005F7B04" w:rsidRPr="00E1774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než je doporučená vzdálenost vypočítaná z rovnice platné pro kmitočet vysílače</w:t>
            </w:r>
            <w:r w:rsidR="005F7B04" w:rsidRPr="00E17742">
              <w:rPr>
                <w:color w:val="000000"/>
              </w:rPr>
              <w:t xml:space="preserve">. </w:t>
            </w:r>
          </w:p>
          <w:p w:rsidR="00B8377D" w:rsidRPr="00E17742" w:rsidRDefault="00EF23C4" w:rsidP="00007C25">
            <w:pPr>
              <w:shd w:val="clear" w:color="auto" w:fill="FFFFFF"/>
              <w:ind w:right="10"/>
            </w:pPr>
            <w:r>
              <w:rPr>
                <w:b/>
                <w:color w:val="000000"/>
              </w:rPr>
              <w:t>Doporučená vzdálenost</w:t>
            </w:r>
          </w:p>
          <w:p w:rsidR="002820FE" w:rsidRDefault="002820FE" w:rsidP="00007C25">
            <w:pPr>
              <w:shd w:val="clear" w:color="auto" w:fill="FFFFFF"/>
              <w:ind w:right="10" w:hanging="10"/>
              <w:rPr>
                <w:rFonts w:eastAsia="Times New Roman" w:cs="Times New Roman"/>
                <w:i/>
                <w:iCs/>
                <w:color w:val="000000"/>
              </w:rPr>
            </w:pPr>
          </w:p>
          <w:p w:rsidR="00EF23C4" w:rsidRDefault="00EF23C4" w:rsidP="00007C25">
            <w:pPr>
              <w:shd w:val="clear" w:color="auto" w:fill="FFFFFF"/>
              <w:ind w:right="10" w:hanging="10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 w:cs="Times New Roman"/>
                <w:i/>
                <w:iCs/>
                <w:color w:val="000000"/>
              </w:rPr>
              <w:t>d</w:t>
            </w:r>
            <w:r w:rsidR="005F7B04" w:rsidRPr="00EF23C4">
              <w:rPr>
                <w:rFonts w:eastAsia="Times New Roman"/>
                <w:i/>
                <w:iCs/>
                <w:color w:val="000000"/>
              </w:rPr>
              <w:t xml:space="preserve"> = </w:t>
            </w:r>
            <w:r w:rsidRPr="00745620">
              <w:rPr>
                <w:rFonts w:eastAsia="Times New Roman"/>
                <w:i/>
                <w:iCs/>
                <w:color w:val="000000"/>
              </w:rPr>
              <w:t>[</w:t>
            </w:r>
            <w:r>
              <w:rPr>
                <w:rFonts w:eastAsia="Times New Roman"/>
                <w:color w:val="000000"/>
              </w:rPr>
              <w:t>3,5/</w:t>
            </w:r>
            <w:r w:rsidR="005F7B04" w:rsidRPr="00EF23C4">
              <w:rPr>
                <w:rFonts w:eastAsia="Times New Roman"/>
                <w:color w:val="000000"/>
              </w:rPr>
              <w:t>V</w:t>
            </w:r>
            <w:r w:rsidRPr="00EF23C4">
              <w:rPr>
                <w:rFonts w:eastAsia="Times New Roman"/>
                <w:color w:val="000000"/>
                <w:vertAlign w:val="subscript"/>
              </w:rPr>
              <w:t>1</w:t>
            </w:r>
            <w:r>
              <w:rPr>
                <w:rFonts w:eastAsia="Times New Roman"/>
                <w:color w:val="000000"/>
              </w:rPr>
              <w:t>]</w:t>
            </w:r>
            <w:r w:rsidR="005F7B04" w:rsidRPr="00EF23C4">
              <w:rPr>
                <w:rFonts w:eastAsia="Times New Roman"/>
                <w:color w:val="000000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iCs/>
                      <w:color w:val="000000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color w:val="000000"/>
                    </w:rPr>
                    <m:t>P</m:t>
                  </m:r>
                </m:e>
              </m:rad>
            </m:oMath>
            <w:r w:rsidR="005F7B04" w:rsidRPr="00EF23C4">
              <w:rPr>
                <w:rFonts w:eastAsia="Times New Roman"/>
                <w:i/>
                <w:iCs/>
                <w:color w:val="000000"/>
              </w:rPr>
              <w:t xml:space="preserve"> </w:t>
            </w:r>
          </w:p>
          <w:p w:rsidR="00EF23C4" w:rsidRDefault="002820FE" w:rsidP="00007C25">
            <w:pPr>
              <w:shd w:val="clear" w:color="auto" w:fill="FFFFFF"/>
              <w:ind w:right="10" w:hanging="10"/>
              <w:rPr>
                <w:rFonts w:eastAsia="Times New Roman"/>
                <w:color w:val="000000"/>
              </w:rPr>
            </w:pPr>
            <w:r>
              <w:rPr>
                <w:rFonts w:eastAsia="Times New Roman" w:cs="Times New Roman"/>
                <w:i/>
                <w:iCs/>
                <w:color w:val="000000"/>
              </w:rPr>
              <w:t>d</w:t>
            </w:r>
            <w:r w:rsidRPr="00EF23C4">
              <w:rPr>
                <w:rFonts w:eastAsia="Times New Roman"/>
                <w:i/>
                <w:iCs/>
                <w:color w:val="000000"/>
              </w:rPr>
              <w:t xml:space="preserve"> = </w:t>
            </w:r>
            <w:r w:rsidRPr="002820FE">
              <w:rPr>
                <w:rFonts w:eastAsia="Times New Roman"/>
                <w:i/>
                <w:iCs/>
                <w:color w:val="000000"/>
                <w:lang w:val="de-CH"/>
              </w:rPr>
              <w:t>[</w:t>
            </w:r>
            <w:r>
              <w:rPr>
                <w:rFonts w:eastAsia="Times New Roman"/>
                <w:color w:val="000000"/>
              </w:rPr>
              <w:t>3,5/E</w:t>
            </w:r>
            <w:r w:rsidRPr="00EF23C4">
              <w:rPr>
                <w:rFonts w:eastAsia="Times New Roman"/>
                <w:color w:val="000000"/>
                <w:vertAlign w:val="subscript"/>
              </w:rPr>
              <w:t>1</w:t>
            </w:r>
            <w:r>
              <w:rPr>
                <w:rFonts w:eastAsia="Times New Roman"/>
                <w:color w:val="000000"/>
              </w:rPr>
              <w:t>]</w:t>
            </w:r>
            <w:r w:rsidRPr="00EF23C4">
              <w:rPr>
                <w:rFonts w:eastAsia="Times New Roman"/>
                <w:color w:val="000000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iCs/>
                      <w:color w:val="000000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color w:val="000000"/>
                    </w:rPr>
                    <m:t>P</m:t>
                  </m:r>
                </m:e>
              </m:rad>
            </m:oMath>
            <w:r>
              <w:rPr>
                <w:rFonts w:eastAsia="Times New Roman"/>
                <w:iCs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8</w:t>
            </w:r>
            <w:r w:rsidR="005F7B04" w:rsidRPr="00E17742">
              <w:rPr>
                <w:rFonts w:eastAsia="Times New Roman"/>
                <w:color w:val="000000"/>
              </w:rPr>
              <w:t xml:space="preserve">0 MHz </w:t>
            </w:r>
            <w:r>
              <w:rPr>
                <w:rFonts w:eastAsia="Times New Roman"/>
                <w:color w:val="000000"/>
              </w:rPr>
              <w:t xml:space="preserve">až </w:t>
            </w:r>
            <w:r w:rsidR="005F7B04" w:rsidRPr="00E17742">
              <w:rPr>
                <w:rFonts w:eastAsia="Times New Roman"/>
                <w:color w:val="000000"/>
              </w:rPr>
              <w:t>800 MH</w:t>
            </w:r>
            <w:r>
              <w:rPr>
                <w:rFonts w:eastAsia="Times New Roman"/>
                <w:color w:val="000000"/>
              </w:rPr>
              <w:t>z</w:t>
            </w:r>
            <w:r w:rsidR="005F7B04" w:rsidRPr="00E17742">
              <w:rPr>
                <w:rFonts w:eastAsia="Times New Roman"/>
                <w:color w:val="000000"/>
              </w:rPr>
              <w:t xml:space="preserve"> </w:t>
            </w:r>
          </w:p>
          <w:p w:rsidR="00B8377D" w:rsidRPr="00E17742" w:rsidRDefault="002820FE" w:rsidP="00007C25">
            <w:pPr>
              <w:shd w:val="clear" w:color="auto" w:fill="FFFFFF"/>
              <w:ind w:right="10" w:hanging="10"/>
            </w:pPr>
            <w:r>
              <w:rPr>
                <w:rFonts w:eastAsia="Times New Roman" w:cs="Times New Roman"/>
                <w:i/>
                <w:iCs/>
                <w:color w:val="000000"/>
              </w:rPr>
              <w:t>d</w:t>
            </w:r>
            <w:r w:rsidRPr="00EF23C4">
              <w:rPr>
                <w:rFonts w:eastAsia="Times New Roman"/>
                <w:i/>
                <w:iCs/>
                <w:color w:val="000000"/>
              </w:rPr>
              <w:t xml:space="preserve"> = </w:t>
            </w:r>
            <w:r w:rsidRPr="002820FE">
              <w:rPr>
                <w:rFonts w:eastAsia="Times New Roman"/>
                <w:i/>
                <w:iCs/>
                <w:color w:val="000000"/>
                <w:lang w:val="de-CH"/>
              </w:rPr>
              <w:t>[</w:t>
            </w:r>
            <w:r>
              <w:rPr>
                <w:rFonts w:eastAsia="Times New Roman"/>
                <w:color w:val="000000"/>
              </w:rPr>
              <w:t>7/E</w:t>
            </w:r>
            <w:r w:rsidRPr="00EF23C4">
              <w:rPr>
                <w:rFonts w:eastAsia="Times New Roman"/>
                <w:color w:val="000000"/>
                <w:vertAlign w:val="subscript"/>
              </w:rPr>
              <w:t>1</w:t>
            </w:r>
            <w:r>
              <w:rPr>
                <w:rFonts w:eastAsia="Times New Roman"/>
                <w:color w:val="000000"/>
              </w:rPr>
              <w:t>]</w:t>
            </w:r>
            <w:r w:rsidRPr="00EF23C4">
              <w:rPr>
                <w:rFonts w:eastAsia="Times New Roman"/>
                <w:color w:val="000000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iCs/>
                      <w:color w:val="000000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color w:val="000000"/>
                    </w:rPr>
                    <m:t>P</m:t>
                  </m:r>
                </m:e>
              </m:rad>
            </m:oMath>
            <w:r>
              <w:rPr>
                <w:rFonts w:eastAsia="Times New Roman"/>
                <w:iCs/>
                <w:color w:val="000000"/>
              </w:rPr>
              <w:t xml:space="preserve"> </w:t>
            </w:r>
            <w:r w:rsidR="005F7B04" w:rsidRPr="00E17742">
              <w:rPr>
                <w:rFonts w:eastAsia="Times New Roman"/>
                <w:color w:val="000000"/>
              </w:rPr>
              <w:t xml:space="preserve">800 MHz </w:t>
            </w:r>
            <w:r>
              <w:rPr>
                <w:rFonts w:eastAsia="Times New Roman"/>
                <w:color w:val="000000"/>
              </w:rPr>
              <w:t>až</w:t>
            </w:r>
            <w:r w:rsidR="005F7B04" w:rsidRPr="00E17742">
              <w:rPr>
                <w:rFonts w:eastAsia="Times New Roman"/>
                <w:color w:val="000000"/>
              </w:rPr>
              <w:t xml:space="preserve"> 2.5 GHz</w:t>
            </w:r>
          </w:p>
          <w:p w:rsidR="002820FE" w:rsidRDefault="002820FE" w:rsidP="00007C25">
            <w:pPr>
              <w:shd w:val="clear" w:color="auto" w:fill="FFFFFF"/>
              <w:ind w:right="10" w:hanging="10"/>
              <w:rPr>
                <w:color w:val="000000"/>
              </w:rPr>
            </w:pPr>
          </w:p>
          <w:p w:rsidR="00B8377D" w:rsidRPr="00E17742" w:rsidRDefault="00985D86" w:rsidP="00985D86">
            <w:pPr>
              <w:shd w:val="clear" w:color="auto" w:fill="FFFFFF"/>
              <w:ind w:right="10" w:hanging="10"/>
            </w:pPr>
            <w:r>
              <w:rPr>
                <w:color w:val="000000"/>
              </w:rPr>
              <w:t xml:space="preserve">kde </w:t>
            </w:r>
            <w:r w:rsidR="005F7B04" w:rsidRPr="00E17742">
              <w:rPr>
                <w:i/>
                <w:iCs/>
                <w:color w:val="000000"/>
              </w:rPr>
              <w:t xml:space="preserve">P </w:t>
            </w:r>
            <w:r>
              <w:rPr>
                <w:color w:val="000000"/>
              </w:rPr>
              <w:t xml:space="preserve">je maximální jmenovitý výkon vysílače uváděný ve wattech </w:t>
            </w:r>
            <w:r w:rsidR="005F7B04" w:rsidRPr="00E17742">
              <w:rPr>
                <w:color w:val="000000"/>
              </w:rPr>
              <w:t xml:space="preserve">(W) </w:t>
            </w:r>
            <w:r>
              <w:rPr>
                <w:color w:val="000000"/>
              </w:rPr>
              <w:t xml:space="preserve">podle výrobce vysílače a </w:t>
            </w:r>
            <w:r w:rsidR="005F7B04" w:rsidRPr="00E17742">
              <w:rPr>
                <w:i/>
                <w:iCs/>
                <w:color w:val="000000"/>
              </w:rPr>
              <w:t xml:space="preserve">d </w:t>
            </w:r>
            <w:r>
              <w:rPr>
                <w:color w:val="000000"/>
              </w:rPr>
              <w:t xml:space="preserve">je doporučená vzdálenost v metrech </w:t>
            </w:r>
            <w:r w:rsidR="005F7B04" w:rsidRPr="00E17742">
              <w:rPr>
                <w:color w:val="000000"/>
              </w:rPr>
              <w:t>(m).</w:t>
            </w:r>
          </w:p>
        </w:tc>
      </w:tr>
    </w:tbl>
    <w:p w:rsidR="00B8377D" w:rsidRPr="00E17742" w:rsidRDefault="00B8377D" w:rsidP="00007C25">
      <w:pPr>
        <w:sectPr w:rsidR="00B8377D" w:rsidRPr="00E17742">
          <w:pgSz w:w="11909" w:h="16834"/>
          <w:pgMar w:top="1440" w:right="1540" w:bottom="720" w:left="1556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78"/>
        <w:gridCol w:w="1344"/>
        <w:gridCol w:w="1258"/>
        <w:gridCol w:w="4714"/>
      </w:tblGrid>
      <w:tr w:rsidR="00E64D12" w:rsidRPr="00E17742" w:rsidTr="00985D86">
        <w:trPr>
          <w:trHeight w:hRule="exact" w:val="2284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D12" w:rsidRPr="00E17742" w:rsidRDefault="00E64D12" w:rsidP="00F8566D">
            <w:pPr>
              <w:shd w:val="clear" w:color="auto" w:fill="FFFFFF"/>
              <w:ind w:left="10" w:right="24" w:firstLine="10"/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D12" w:rsidRPr="00E17742" w:rsidRDefault="00E64D12" w:rsidP="00F8566D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D12" w:rsidRPr="00E17742" w:rsidRDefault="00E64D12" w:rsidP="00F8566D">
            <w:pPr>
              <w:shd w:val="clear" w:color="auto" w:fill="FFFFFF"/>
              <w:ind w:right="211" w:firstLine="10"/>
            </w:pP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D12" w:rsidRPr="00E17742" w:rsidRDefault="00985D86" w:rsidP="00E64D12">
            <w:pPr>
              <w:shd w:val="clear" w:color="auto" w:fill="FFFFFF"/>
              <w:ind w:right="10" w:hanging="10"/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 xml:space="preserve">Síly </w:t>
            </w:r>
            <w:r w:rsidR="00F33015">
              <w:rPr>
                <w:color w:val="000000"/>
                <w:sz w:val="18"/>
                <w:szCs w:val="18"/>
              </w:rPr>
              <w:t>pole</w:t>
            </w:r>
            <w:r>
              <w:rPr>
                <w:color w:val="000000"/>
                <w:sz w:val="18"/>
                <w:szCs w:val="18"/>
              </w:rPr>
              <w:t xml:space="preserve"> z pevně umístěných vysílačů RF záření</w:t>
            </w:r>
            <w:r w:rsidR="00E64D12" w:rsidRPr="00E17742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 xml:space="preserve">zjištěné průzkumem lokality s elektromagnetickým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zářením</w:t>
            </w:r>
            <w:r w:rsidR="00E64D12" w:rsidRPr="00E17742">
              <w:rPr>
                <w:color w:val="000000"/>
                <w:sz w:val="18"/>
                <w:szCs w:val="18"/>
              </w:rPr>
              <w:t>,</w:t>
            </w:r>
            <w:r w:rsidR="00E64D12" w:rsidRPr="00E17742">
              <w:rPr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  <w:r w:rsidR="00E64D12" w:rsidRPr="00E17742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by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měly být menší než míry splnění u každého kmitočtového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rozsahu</w:t>
            </w:r>
            <w:r w:rsidR="00E64D12" w:rsidRPr="00E17742">
              <w:rPr>
                <w:rFonts w:eastAsia="Times New Roman"/>
                <w:color w:val="000000"/>
                <w:sz w:val="18"/>
                <w:szCs w:val="18"/>
              </w:rPr>
              <w:t>.</w:t>
            </w:r>
            <w:r w:rsidR="00E64D12" w:rsidRPr="00E17742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  <w:p w:rsidR="00E64D12" w:rsidRPr="00E17742" w:rsidRDefault="00E64D12" w:rsidP="00E64D12">
            <w:pPr>
              <w:shd w:val="clear" w:color="auto" w:fill="FFFFFF"/>
              <w:ind w:right="10" w:hanging="10"/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</w:pPr>
          </w:p>
          <w:p w:rsidR="00E64D12" w:rsidRPr="00E17742" w:rsidRDefault="00985D86" w:rsidP="00E64D12">
            <w:pPr>
              <w:shd w:val="clear" w:color="auto" w:fill="FFFFFF"/>
              <w:ind w:right="10" w:hanging="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 rušení může docházet v blízkosti zařízení označených následujícím </w:t>
            </w:r>
            <w:r w:rsidR="00E64D12" w:rsidRPr="00E17742">
              <w:rPr>
                <w:color w:val="000000"/>
                <w:sz w:val="18"/>
                <w:szCs w:val="18"/>
              </w:rPr>
              <w:t>symbol</w:t>
            </w:r>
            <w:r>
              <w:rPr>
                <w:color w:val="000000"/>
                <w:sz w:val="18"/>
                <w:szCs w:val="18"/>
              </w:rPr>
              <w:t>em</w:t>
            </w:r>
            <w:r w:rsidR="00E64D12" w:rsidRPr="00E17742">
              <w:rPr>
                <w:color w:val="000000"/>
                <w:sz w:val="18"/>
                <w:szCs w:val="18"/>
              </w:rPr>
              <w:t>:</w:t>
            </w:r>
          </w:p>
          <w:p w:rsidR="00E64D12" w:rsidRPr="00985D86" w:rsidRDefault="00E64D12" w:rsidP="00E64D12">
            <w:pPr>
              <w:shd w:val="clear" w:color="auto" w:fill="FFFFFF"/>
              <w:ind w:right="10" w:hanging="10"/>
              <w:rPr>
                <w:color w:val="000000"/>
                <w:sz w:val="6"/>
                <w:szCs w:val="18"/>
              </w:rPr>
            </w:pPr>
          </w:p>
          <w:p w:rsidR="00E64D12" w:rsidRPr="00E17742" w:rsidRDefault="00E64D12" w:rsidP="00E64D12">
            <w:pPr>
              <w:shd w:val="clear" w:color="auto" w:fill="FFFFFF"/>
              <w:ind w:right="10" w:hanging="10"/>
            </w:pPr>
            <w:r w:rsidRPr="00E17742">
              <w:rPr>
                <w:noProof/>
              </w:rPr>
              <w:drawing>
                <wp:inline distT="0" distB="0" distL="0" distR="0" wp14:anchorId="21B14C59" wp14:editId="29CAA523">
                  <wp:extent cx="461010" cy="380365"/>
                  <wp:effectExtent l="1905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38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D12" w:rsidRPr="00E17742" w:rsidTr="00E64D12">
        <w:trPr>
          <w:trHeight w:hRule="exact" w:val="711"/>
        </w:trPr>
        <w:tc>
          <w:tcPr>
            <w:tcW w:w="8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D12" w:rsidRPr="00E17742" w:rsidRDefault="00BF7B23" w:rsidP="00E64D12">
            <w:pPr>
              <w:shd w:val="clear" w:color="auto" w:fill="FFFFFF"/>
              <w:ind w:left="811" w:hanging="811"/>
            </w:pPr>
            <w:r>
              <w:rPr>
                <w:color w:val="000000"/>
                <w:sz w:val="18"/>
                <w:szCs w:val="18"/>
              </w:rPr>
              <w:t>POZN.</w:t>
            </w:r>
            <w:r w:rsidR="00E64D12" w:rsidRPr="00E17742">
              <w:rPr>
                <w:color w:val="000000"/>
                <w:sz w:val="18"/>
                <w:szCs w:val="18"/>
              </w:rPr>
              <w:t xml:space="preserve"> 1 </w:t>
            </w:r>
            <w:r w:rsidR="00E64D12" w:rsidRPr="00E17742">
              <w:rPr>
                <w:color w:val="000000"/>
                <w:sz w:val="18"/>
                <w:szCs w:val="18"/>
              </w:rPr>
              <w:tab/>
            </w:r>
            <w:r w:rsidR="0000161A">
              <w:rPr>
                <w:color w:val="000000"/>
                <w:sz w:val="18"/>
                <w:szCs w:val="18"/>
              </w:rPr>
              <w:t xml:space="preserve">Při </w:t>
            </w:r>
            <w:r w:rsidR="00F25A27">
              <w:rPr>
                <w:color w:val="000000"/>
                <w:sz w:val="18"/>
                <w:szCs w:val="18"/>
              </w:rPr>
              <w:t>8</w:t>
            </w:r>
            <w:r w:rsidR="00E64D12" w:rsidRPr="00E17742">
              <w:rPr>
                <w:color w:val="000000"/>
                <w:sz w:val="18"/>
                <w:szCs w:val="18"/>
              </w:rPr>
              <w:t xml:space="preserve">0 MHz </w:t>
            </w:r>
            <w:r w:rsidR="0000161A">
              <w:rPr>
                <w:color w:val="000000"/>
                <w:sz w:val="18"/>
                <w:szCs w:val="18"/>
              </w:rPr>
              <w:t>a</w:t>
            </w:r>
            <w:r w:rsidR="00F25A27">
              <w:rPr>
                <w:color w:val="000000"/>
                <w:sz w:val="18"/>
                <w:szCs w:val="18"/>
              </w:rPr>
              <w:t xml:space="preserve"> 8</w:t>
            </w:r>
            <w:r w:rsidR="00E64D12" w:rsidRPr="00E17742">
              <w:rPr>
                <w:color w:val="000000"/>
                <w:sz w:val="18"/>
                <w:szCs w:val="18"/>
              </w:rPr>
              <w:t>00 MHz</w:t>
            </w:r>
            <w:r w:rsidR="0000161A">
              <w:rPr>
                <w:color w:val="000000"/>
                <w:sz w:val="18"/>
                <w:szCs w:val="18"/>
              </w:rPr>
              <w:t xml:space="preserve"> se použije vyšší kmitočtový rozsah</w:t>
            </w:r>
            <w:r w:rsidR="00E64D12" w:rsidRPr="00E17742">
              <w:rPr>
                <w:color w:val="000000"/>
                <w:sz w:val="18"/>
                <w:szCs w:val="18"/>
              </w:rPr>
              <w:t>.</w:t>
            </w:r>
          </w:p>
          <w:p w:rsidR="00E64D12" w:rsidRPr="00E17742" w:rsidRDefault="00BF7B23" w:rsidP="0000161A">
            <w:pPr>
              <w:shd w:val="clear" w:color="auto" w:fill="FFFFFF"/>
              <w:ind w:left="811" w:right="10" w:hanging="8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POZN. </w:t>
            </w:r>
            <w:r w:rsidR="00E64D12" w:rsidRPr="00E17742">
              <w:rPr>
                <w:color w:val="000000"/>
                <w:sz w:val="18"/>
                <w:szCs w:val="18"/>
              </w:rPr>
              <w:t xml:space="preserve">2 </w:t>
            </w:r>
            <w:r w:rsidR="00E64D12" w:rsidRPr="00E17742">
              <w:rPr>
                <w:color w:val="000000"/>
                <w:sz w:val="18"/>
                <w:szCs w:val="18"/>
              </w:rPr>
              <w:tab/>
            </w:r>
            <w:r w:rsidR="0000161A">
              <w:rPr>
                <w:color w:val="000000"/>
                <w:sz w:val="18"/>
                <w:szCs w:val="18"/>
              </w:rPr>
              <w:t>Tyto pokyny nemusí platit ve všech situacích</w:t>
            </w:r>
            <w:r w:rsidR="00E64D12" w:rsidRPr="00E17742">
              <w:rPr>
                <w:color w:val="000000"/>
                <w:sz w:val="18"/>
                <w:szCs w:val="18"/>
              </w:rPr>
              <w:t xml:space="preserve">. </w:t>
            </w:r>
            <w:r w:rsidR="0000161A">
              <w:rPr>
                <w:color w:val="000000"/>
                <w:sz w:val="18"/>
                <w:szCs w:val="18"/>
              </w:rPr>
              <w:t>Šíření elektromagnetického záření je ovlivněno absorpcí a odrazem od staveb</w:t>
            </w:r>
            <w:r w:rsidR="00E64D12" w:rsidRPr="00E17742">
              <w:rPr>
                <w:color w:val="000000"/>
                <w:sz w:val="18"/>
                <w:szCs w:val="18"/>
              </w:rPr>
              <w:t xml:space="preserve">, </w:t>
            </w:r>
            <w:r w:rsidR="0000161A">
              <w:rPr>
                <w:color w:val="000000"/>
                <w:sz w:val="18"/>
                <w:szCs w:val="18"/>
              </w:rPr>
              <w:t>předmětů a osob.</w:t>
            </w:r>
          </w:p>
        </w:tc>
      </w:tr>
      <w:tr w:rsidR="00E64D12" w:rsidRPr="00E17742" w:rsidTr="00F33015">
        <w:trPr>
          <w:trHeight w:hRule="exact" w:val="2127"/>
        </w:trPr>
        <w:tc>
          <w:tcPr>
            <w:tcW w:w="8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4D12" w:rsidRPr="00E17742" w:rsidRDefault="0051457F" w:rsidP="00E64D12">
            <w:pPr>
              <w:shd w:val="clear" w:color="auto" w:fill="FFFFFF"/>
              <w:ind w:left="811" w:hanging="811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E17742">
              <w:rPr>
                <w:color w:val="000000"/>
                <w:sz w:val="18"/>
                <w:szCs w:val="18"/>
                <w:vertAlign w:val="superscript"/>
              </w:rPr>
              <w:t>a</w:t>
            </w:r>
            <w:r w:rsidRPr="00E17742">
              <w:rPr>
                <w:color w:val="000000"/>
                <w:sz w:val="18"/>
                <w:szCs w:val="18"/>
              </w:rPr>
              <w:tab/>
            </w:r>
            <w:r w:rsidR="00F33015">
              <w:rPr>
                <w:color w:val="000000"/>
                <w:sz w:val="18"/>
                <w:szCs w:val="18"/>
              </w:rPr>
              <w:t>Síly pole z pevně umístěných vysílačů</w:t>
            </w:r>
            <w:r w:rsidRPr="00E17742">
              <w:rPr>
                <w:color w:val="000000"/>
                <w:sz w:val="18"/>
                <w:szCs w:val="18"/>
              </w:rPr>
              <w:t xml:space="preserve">, </w:t>
            </w:r>
            <w:r w:rsidR="00F33015">
              <w:rPr>
                <w:color w:val="000000"/>
                <w:sz w:val="18"/>
                <w:szCs w:val="18"/>
              </w:rPr>
              <w:t xml:space="preserve">jako jsou například základní stanice pro </w:t>
            </w:r>
            <w:r w:rsidRPr="00E17742">
              <w:rPr>
                <w:color w:val="000000"/>
                <w:sz w:val="18"/>
                <w:szCs w:val="18"/>
              </w:rPr>
              <w:t>radio</w:t>
            </w:r>
            <w:r w:rsidR="00F33015">
              <w:rPr>
                <w:color w:val="000000"/>
                <w:sz w:val="18"/>
                <w:szCs w:val="18"/>
              </w:rPr>
              <w:t>vé</w:t>
            </w:r>
            <w:r w:rsidRPr="00E17742">
              <w:rPr>
                <w:color w:val="000000"/>
                <w:sz w:val="18"/>
                <w:szCs w:val="18"/>
              </w:rPr>
              <w:t xml:space="preserve"> (</w:t>
            </w:r>
            <w:r w:rsidR="00F33015">
              <w:rPr>
                <w:color w:val="000000"/>
                <w:sz w:val="18"/>
                <w:szCs w:val="18"/>
              </w:rPr>
              <w:t>mobilní/bezdrátové</w:t>
            </w:r>
            <w:r w:rsidRPr="00E17742">
              <w:rPr>
                <w:color w:val="000000"/>
                <w:sz w:val="18"/>
                <w:szCs w:val="18"/>
              </w:rPr>
              <w:t xml:space="preserve">) </w:t>
            </w:r>
            <w:r w:rsidR="00F33015">
              <w:rPr>
                <w:color w:val="000000"/>
                <w:sz w:val="18"/>
                <w:szCs w:val="18"/>
              </w:rPr>
              <w:t xml:space="preserve">telefony a pozemní </w:t>
            </w:r>
            <w:r w:rsidRPr="00E17742">
              <w:rPr>
                <w:color w:val="000000"/>
                <w:sz w:val="18"/>
                <w:szCs w:val="18"/>
              </w:rPr>
              <w:t>mobil</w:t>
            </w:r>
            <w:r w:rsidR="00F33015">
              <w:rPr>
                <w:color w:val="000000"/>
                <w:sz w:val="18"/>
                <w:szCs w:val="18"/>
              </w:rPr>
              <w:t>ní vysílačky</w:t>
            </w:r>
            <w:r w:rsidRPr="00E17742">
              <w:rPr>
                <w:color w:val="000000"/>
                <w:sz w:val="18"/>
                <w:szCs w:val="18"/>
              </w:rPr>
              <w:t xml:space="preserve">, </w:t>
            </w:r>
            <w:r w:rsidR="00F33015">
              <w:rPr>
                <w:color w:val="000000"/>
                <w:sz w:val="18"/>
                <w:szCs w:val="18"/>
              </w:rPr>
              <w:t>amatérské vysílačky</w:t>
            </w:r>
            <w:r w:rsidRPr="00E17742">
              <w:rPr>
                <w:color w:val="000000"/>
                <w:sz w:val="18"/>
                <w:szCs w:val="18"/>
              </w:rPr>
              <w:t xml:space="preserve">, </w:t>
            </w:r>
            <w:r w:rsidR="00F33015">
              <w:rPr>
                <w:color w:val="000000"/>
                <w:sz w:val="18"/>
                <w:szCs w:val="18"/>
              </w:rPr>
              <w:t xml:space="preserve">radiové vysílání v pásmu </w:t>
            </w:r>
            <w:r w:rsidRPr="00E17742">
              <w:rPr>
                <w:color w:val="000000"/>
                <w:sz w:val="18"/>
                <w:szCs w:val="18"/>
              </w:rPr>
              <w:t xml:space="preserve">AM a FM </w:t>
            </w:r>
            <w:r w:rsidR="00F33015">
              <w:rPr>
                <w:color w:val="000000"/>
                <w:sz w:val="18"/>
                <w:szCs w:val="18"/>
              </w:rPr>
              <w:t>a televizní vysílání, nelze teoreticky přesně předpovídat</w:t>
            </w:r>
            <w:r w:rsidRPr="00E17742">
              <w:rPr>
                <w:color w:val="000000"/>
                <w:sz w:val="18"/>
                <w:szCs w:val="18"/>
              </w:rPr>
              <w:t xml:space="preserve">. </w:t>
            </w:r>
            <w:r w:rsidR="00F33015">
              <w:rPr>
                <w:color w:val="000000"/>
                <w:sz w:val="18"/>
                <w:szCs w:val="18"/>
              </w:rPr>
              <w:t>Pro posouzení elektromagnetického prostředí způsobeného pevnými vysílači by mělo být zváženo provedení průzkumu lokality s elektromagnetickým zářením</w:t>
            </w:r>
            <w:r w:rsidRPr="00E17742">
              <w:rPr>
                <w:color w:val="000000"/>
                <w:sz w:val="18"/>
                <w:szCs w:val="18"/>
              </w:rPr>
              <w:t xml:space="preserve">. </w:t>
            </w:r>
            <w:r w:rsidR="00F33015">
              <w:rPr>
                <w:color w:val="000000"/>
                <w:sz w:val="18"/>
                <w:szCs w:val="18"/>
              </w:rPr>
              <w:t xml:space="preserve">Pokud je naměřená síla pole v místě, kde se používají přístroje </w:t>
            </w:r>
            <w:r w:rsidRPr="00E17742">
              <w:rPr>
                <w:b/>
                <w:i/>
                <w:iCs/>
                <w:color w:val="000000"/>
                <w:sz w:val="18"/>
                <w:szCs w:val="18"/>
              </w:rPr>
              <w:t>W-202 a W-203</w:t>
            </w:r>
            <w:r w:rsidR="00F33015">
              <w:rPr>
                <w:b/>
                <w:i/>
                <w:iCs/>
                <w:color w:val="000000"/>
                <w:sz w:val="18"/>
                <w:szCs w:val="18"/>
              </w:rPr>
              <w:t>,</w:t>
            </w:r>
            <w:r w:rsidRPr="00E17742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F33015">
              <w:rPr>
                <w:color w:val="000000"/>
                <w:sz w:val="18"/>
                <w:szCs w:val="18"/>
              </w:rPr>
              <w:t>přesahuje výše uvedenou platnou úroveň splnění RF</w:t>
            </w:r>
            <w:r w:rsidRPr="00E17742">
              <w:rPr>
                <w:color w:val="000000"/>
                <w:sz w:val="18"/>
                <w:szCs w:val="18"/>
              </w:rPr>
              <w:t xml:space="preserve">, </w:t>
            </w:r>
            <w:r w:rsidR="00F33015">
              <w:rPr>
                <w:color w:val="000000"/>
                <w:sz w:val="18"/>
                <w:szCs w:val="18"/>
              </w:rPr>
              <w:t xml:space="preserve">měly by být přístroje </w:t>
            </w:r>
            <w:r w:rsidR="009F7759" w:rsidRPr="00E17742">
              <w:rPr>
                <w:b/>
                <w:i/>
                <w:iCs/>
                <w:color w:val="000000"/>
                <w:sz w:val="18"/>
                <w:szCs w:val="18"/>
              </w:rPr>
              <w:t>W-202 a W-203</w:t>
            </w:r>
            <w:r w:rsidR="00F33015">
              <w:rPr>
                <w:b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F33015">
              <w:rPr>
                <w:color w:val="000000"/>
                <w:sz w:val="18"/>
                <w:szCs w:val="18"/>
              </w:rPr>
              <w:t>sledovány,</w:t>
            </w:r>
            <w:r w:rsidR="009F7759" w:rsidRPr="00E17742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F33015">
              <w:rPr>
                <w:rFonts w:eastAsia="Times New Roman"/>
                <w:color w:val="000000"/>
                <w:sz w:val="18"/>
                <w:szCs w:val="18"/>
              </w:rPr>
              <w:t>aby bylo ověřeno, zda je jejich provoz normální. V případě zjištění abnormálního chování</w:t>
            </w:r>
            <w:r w:rsidRPr="00E17742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r w:rsidR="00F33015">
              <w:rPr>
                <w:rFonts w:eastAsia="Times New Roman"/>
                <w:color w:val="000000"/>
                <w:sz w:val="18"/>
                <w:szCs w:val="18"/>
              </w:rPr>
              <w:t>je možná nutné provést další opatření</w:t>
            </w:r>
            <w:r w:rsidRPr="00E17742"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r w:rsidR="00F33015">
              <w:rPr>
                <w:rFonts w:eastAsia="Times New Roman"/>
                <w:color w:val="000000"/>
                <w:sz w:val="18"/>
                <w:szCs w:val="18"/>
              </w:rPr>
              <w:t xml:space="preserve">jako například změna orientace nebo umístění přístrojů </w:t>
            </w:r>
            <w:r w:rsidR="009F7759" w:rsidRPr="00E17742">
              <w:rPr>
                <w:b/>
                <w:i/>
                <w:iCs/>
                <w:color w:val="000000"/>
                <w:sz w:val="18"/>
                <w:szCs w:val="18"/>
              </w:rPr>
              <w:t>W-202 a</w:t>
            </w:r>
            <w:r w:rsidR="00F33015">
              <w:rPr>
                <w:b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9F7759" w:rsidRPr="00E17742">
              <w:rPr>
                <w:b/>
                <w:i/>
                <w:iCs/>
                <w:color w:val="000000"/>
                <w:sz w:val="18"/>
                <w:szCs w:val="18"/>
              </w:rPr>
              <w:t>W-203</w:t>
            </w:r>
            <w:r w:rsidRPr="00E17742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.</w:t>
            </w:r>
          </w:p>
          <w:p w:rsidR="0051457F" w:rsidRPr="00E17742" w:rsidRDefault="0051457F" w:rsidP="00F33015">
            <w:pPr>
              <w:shd w:val="clear" w:color="auto" w:fill="FFFFFF"/>
              <w:ind w:left="811" w:hanging="811"/>
              <w:rPr>
                <w:color w:val="000000"/>
                <w:sz w:val="18"/>
                <w:szCs w:val="18"/>
              </w:rPr>
            </w:pPr>
            <w:r w:rsidRPr="00E17742">
              <w:rPr>
                <w:rFonts w:eastAsia="Times New Roman"/>
                <w:iCs/>
                <w:color w:val="000000"/>
                <w:sz w:val="18"/>
                <w:szCs w:val="18"/>
                <w:vertAlign w:val="superscript"/>
              </w:rPr>
              <w:t>b</w:t>
            </w:r>
            <w:r w:rsidRPr="00E17742">
              <w:rPr>
                <w:rFonts w:eastAsia="Times New Roman"/>
                <w:iCs/>
                <w:color w:val="000000"/>
                <w:sz w:val="18"/>
                <w:szCs w:val="18"/>
              </w:rPr>
              <w:tab/>
            </w:r>
            <w:r w:rsidR="00F33015">
              <w:rPr>
                <w:rFonts w:eastAsia="Times New Roman"/>
                <w:iCs/>
                <w:color w:val="000000"/>
                <w:sz w:val="18"/>
                <w:szCs w:val="18"/>
              </w:rPr>
              <w:t xml:space="preserve">V kmitočtovém rozsahu </w:t>
            </w:r>
            <w:r w:rsidRPr="00E17742">
              <w:rPr>
                <w:color w:val="000000"/>
                <w:sz w:val="18"/>
                <w:szCs w:val="18"/>
              </w:rPr>
              <w:t xml:space="preserve">150 kHz </w:t>
            </w:r>
            <w:r w:rsidR="00F33015">
              <w:rPr>
                <w:color w:val="000000"/>
                <w:sz w:val="18"/>
                <w:szCs w:val="18"/>
              </w:rPr>
              <w:t xml:space="preserve">až </w:t>
            </w:r>
            <w:r w:rsidRPr="00E17742">
              <w:rPr>
                <w:color w:val="000000"/>
                <w:sz w:val="18"/>
                <w:szCs w:val="18"/>
              </w:rPr>
              <w:t>80 MHz</w:t>
            </w:r>
            <w:r w:rsidR="00F33015">
              <w:rPr>
                <w:color w:val="000000"/>
                <w:sz w:val="18"/>
                <w:szCs w:val="18"/>
              </w:rPr>
              <w:t xml:space="preserve"> by síly pole měly být nižší než </w:t>
            </w:r>
            <w:r w:rsidRPr="00E17742">
              <w:rPr>
                <w:color w:val="000000"/>
                <w:sz w:val="18"/>
                <w:szCs w:val="18"/>
              </w:rPr>
              <w:t>3 V/m.</w:t>
            </w:r>
          </w:p>
        </w:tc>
      </w:tr>
    </w:tbl>
    <w:p w:rsidR="00E64D12" w:rsidRPr="00E17742" w:rsidRDefault="00E64D12" w:rsidP="00E64D12">
      <w:pPr>
        <w:shd w:val="clear" w:color="auto" w:fill="FFFFFF"/>
        <w:rPr>
          <w:color w:val="000000"/>
          <w:sz w:val="18"/>
          <w:szCs w:val="18"/>
        </w:rPr>
      </w:pPr>
    </w:p>
    <w:p w:rsidR="00DA0715" w:rsidRPr="00E17742" w:rsidRDefault="00DA0715" w:rsidP="00E64D12">
      <w:pPr>
        <w:shd w:val="clear" w:color="auto" w:fill="FFFFFF"/>
        <w:rPr>
          <w:color w:val="000000"/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26"/>
        <w:gridCol w:w="4330"/>
      </w:tblGrid>
      <w:tr w:rsidR="00B8377D" w:rsidRPr="00E17742">
        <w:trPr>
          <w:trHeight w:hRule="exact" w:val="230"/>
        </w:trPr>
        <w:tc>
          <w:tcPr>
            <w:tcW w:w="87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8377D" w:rsidRPr="00E17742" w:rsidRDefault="005F7B04" w:rsidP="00985D86">
            <w:pPr>
              <w:shd w:val="clear" w:color="auto" w:fill="FFFFFF"/>
              <w:rPr>
                <w:b/>
              </w:rPr>
            </w:pPr>
            <w:r w:rsidRPr="00E17742">
              <w:rPr>
                <w:b/>
                <w:color w:val="000000"/>
                <w:sz w:val="18"/>
                <w:szCs w:val="18"/>
              </w:rPr>
              <w:t xml:space="preserve">16. </w:t>
            </w:r>
            <w:r w:rsidR="00985D86">
              <w:rPr>
                <w:b/>
                <w:color w:val="000000"/>
                <w:sz w:val="18"/>
                <w:szCs w:val="18"/>
              </w:rPr>
              <w:t>Požadavky na prostředí</w:t>
            </w:r>
          </w:p>
        </w:tc>
      </w:tr>
      <w:tr w:rsidR="00B8377D" w:rsidRPr="00E17742" w:rsidTr="006765B9">
        <w:trPr>
          <w:trHeight w:hRule="exact" w:val="37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77D" w:rsidRPr="00E17742" w:rsidRDefault="00985D86" w:rsidP="006765B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Podmínky skladování</w:t>
            </w:r>
            <w:r w:rsidR="005F7B04" w:rsidRPr="00E17742"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377D" w:rsidRPr="00E17742" w:rsidRDefault="00985D86" w:rsidP="006765B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sz w:val="18"/>
                <w:szCs w:val="18"/>
              </w:rPr>
              <w:t>Provozní podmínky</w:t>
            </w:r>
            <w:r w:rsidR="005F7B04" w:rsidRPr="00E17742">
              <w:rPr>
                <w:b/>
                <w:color w:val="000000"/>
                <w:sz w:val="18"/>
                <w:szCs w:val="18"/>
              </w:rPr>
              <w:t>:</w:t>
            </w:r>
          </w:p>
        </w:tc>
      </w:tr>
      <w:tr w:rsidR="00EA3017" w:rsidRPr="00E17742" w:rsidTr="006765B9">
        <w:trPr>
          <w:trHeight w:val="140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3017" w:rsidRDefault="00F33015" w:rsidP="00F33015">
            <w:pPr>
              <w:shd w:val="clear" w:color="auto" w:fill="FFFFFF"/>
              <w:spacing w:before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Tento přístroj by měl být skladován v nekorozívních plynech</w:t>
            </w:r>
            <w:r w:rsidR="00EA3017" w:rsidRPr="00DC6B69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na chladném, suchém a větraném místě</w:t>
            </w:r>
            <w:r w:rsidR="00EA3017" w:rsidRPr="00DC6B69">
              <w:rPr>
                <w:color w:val="000000"/>
                <w:sz w:val="18"/>
                <w:szCs w:val="18"/>
              </w:rPr>
              <w:t>.</w:t>
            </w:r>
          </w:p>
          <w:p w:rsidR="00EA3017" w:rsidRPr="00DC6B69" w:rsidRDefault="00F33015" w:rsidP="00F33015">
            <w:pPr>
              <w:shd w:val="clear" w:color="auto" w:fill="FFFFFF"/>
              <w:spacing w:before="120"/>
            </w:pPr>
            <w:r>
              <w:rPr>
                <w:color w:val="000000"/>
                <w:sz w:val="18"/>
                <w:szCs w:val="18"/>
              </w:rPr>
              <w:t>Teplota</w:t>
            </w:r>
            <w:r w:rsidR="00EA3017" w:rsidRPr="00DC6B69">
              <w:rPr>
                <w:color w:val="000000"/>
                <w:sz w:val="18"/>
                <w:szCs w:val="18"/>
              </w:rPr>
              <w:t>: -1</w:t>
            </w:r>
            <w:r w:rsidR="00DC6B69">
              <w:rPr>
                <w:color w:val="000000"/>
                <w:sz w:val="18"/>
                <w:szCs w:val="18"/>
              </w:rPr>
              <w:t>0</w:t>
            </w:r>
            <w:r w:rsidR="00DC6B69" w:rsidRPr="00DC6B69">
              <w:rPr>
                <w:iCs/>
                <w:color w:val="000000"/>
                <w:sz w:val="18"/>
                <w:szCs w:val="18"/>
              </w:rPr>
              <w:t xml:space="preserve"> ºC</w:t>
            </w:r>
            <w:r w:rsidR="00DC6B69" w:rsidRPr="00DC6B69">
              <w:rPr>
                <w:color w:val="000000"/>
                <w:sz w:val="18"/>
                <w:szCs w:val="18"/>
              </w:rPr>
              <w:t xml:space="preserve"> ~ </w:t>
            </w:r>
            <w:r w:rsidR="00EA3017" w:rsidRPr="00DC6B69">
              <w:rPr>
                <w:rFonts w:eastAsia="Times New Roman"/>
                <w:iCs/>
                <w:color w:val="000000"/>
                <w:sz w:val="18"/>
                <w:szCs w:val="18"/>
              </w:rPr>
              <w:t>+4</w:t>
            </w:r>
            <w:r w:rsidR="00DC6B69">
              <w:rPr>
                <w:rFonts w:eastAsia="Times New Roman"/>
                <w:iCs/>
                <w:color w:val="000000"/>
                <w:sz w:val="18"/>
                <w:szCs w:val="18"/>
              </w:rPr>
              <w:t>0</w:t>
            </w:r>
            <w:r w:rsidR="00DC6B69" w:rsidRPr="00DC6B69">
              <w:rPr>
                <w:iCs/>
                <w:color w:val="000000"/>
                <w:sz w:val="18"/>
                <w:szCs w:val="18"/>
              </w:rPr>
              <w:t>ºC</w:t>
            </w:r>
            <w:r w:rsidR="00EA3017" w:rsidRPr="00DC6B69">
              <w:rPr>
                <w:rFonts w:eastAsia="Times New Roman"/>
                <w:iCs/>
                <w:color w:val="000000"/>
                <w:sz w:val="18"/>
                <w:szCs w:val="18"/>
              </w:rPr>
              <w:t>.</w:t>
            </w:r>
          </w:p>
          <w:p w:rsidR="00EA3017" w:rsidRPr="00DC6B69" w:rsidRDefault="00EA3017" w:rsidP="00F33015">
            <w:pPr>
              <w:shd w:val="clear" w:color="auto" w:fill="FFFFFF"/>
              <w:spacing w:before="120"/>
              <w:ind w:left="10"/>
            </w:pPr>
            <w:r w:rsidRPr="00DC6B69">
              <w:rPr>
                <w:color w:val="000000"/>
                <w:sz w:val="18"/>
                <w:szCs w:val="18"/>
              </w:rPr>
              <w:t>Vlhkost vzduchu: ≤</w:t>
            </w:r>
            <w:r w:rsidRPr="00DC6B69">
              <w:rPr>
                <w:rFonts w:eastAsia="Times New Roman" w:cs="Times New Roman"/>
                <w:color w:val="000000"/>
                <w:sz w:val="18"/>
                <w:szCs w:val="18"/>
              </w:rPr>
              <w:t>95</w:t>
            </w:r>
            <w:r w:rsidR="0056170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DC6B69">
              <w:rPr>
                <w:rFonts w:eastAsia="Times New Roman" w:cs="Times New Roman"/>
                <w:color w:val="000000"/>
                <w:sz w:val="18"/>
                <w:szCs w:val="18"/>
              </w:rPr>
              <w:t>%</w:t>
            </w:r>
            <w:r w:rsidRPr="00DC6B69">
              <w:rPr>
                <w:rFonts w:eastAsia="Times New Roman"/>
                <w:color w:val="000000"/>
                <w:sz w:val="18"/>
                <w:szCs w:val="18"/>
              </w:rPr>
              <w:t>RH</w:t>
            </w:r>
          </w:p>
          <w:p w:rsidR="00EA3017" w:rsidRPr="00DC6B69" w:rsidRDefault="00EA3017" w:rsidP="00F33015">
            <w:pPr>
              <w:shd w:val="clear" w:color="auto" w:fill="FFFFFF"/>
              <w:spacing w:before="120"/>
            </w:pPr>
            <w:r w:rsidRPr="00DC6B69">
              <w:rPr>
                <w:color w:val="000000"/>
                <w:sz w:val="18"/>
                <w:szCs w:val="18"/>
              </w:rPr>
              <w:t xml:space="preserve">Tlak vzduchu: 50 </w:t>
            </w:r>
            <w:proofErr w:type="spellStart"/>
            <w:r w:rsidRPr="00DC6B69">
              <w:rPr>
                <w:color w:val="000000"/>
                <w:sz w:val="18"/>
                <w:szCs w:val="18"/>
              </w:rPr>
              <w:t>kPa</w:t>
            </w:r>
            <w:proofErr w:type="spellEnd"/>
            <w:r w:rsidRPr="00DC6B69">
              <w:rPr>
                <w:color w:val="000000"/>
                <w:sz w:val="18"/>
                <w:szCs w:val="18"/>
              </w:rPr>
              <w:t xml:space="preserve"> ~ 106 </w:t>
            </w:r>
            <w:proofErr w:type="spellStart"/>
            <w:r w:rsidRPr="00DC6B69">
              <w:rPr>
                <w:color w:val="000000"/>
                <w:sz w:val="18"/>
                <w:szCs w:val="18"/>
              </w:rPr>
              <w:t>kPa</w:t>
            </w:r>
            <w:proofErr w:type="spellEnd"/>
            <w:r w:rsidRPr="00DC6B6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3017" w:rsidRPr="00DC6B69" w:rsidRDefault="00EA3017" w:rsidP="00F33015">
            <w:pPr>
              <w:shd w:val="clear" w:color="auto" w:fill="FFFFFF"/>
              <w:spacing w:before="120"/>
            </w:pPr>
            <w:r w:rsidRPr="00DC6B69">
              <w:rPr>
                <w:color w:val="000000"/>
                <w:sz w:val="18"/>
                <w:szCs w:val="18"/>
              </w:rPr>
              <w:t xml:space="preserve">Teplota: </w:t>
            </w:r>
            <w:r w:rsidRPr="00DC6B69">
              <w:rPr>
                <w:iCs/>
                <w:color w:val="000000"/>
                <w:sz w:val="18"/>
                <w:szCs w:val="18"/>
              </w:rPr>
              <w:t>5ºC ~ 30 ºC.</w:t>
            </w:r>
          </w:p>
          <w:p w:rsidR="00EA3017" w:rsidRPr="00DC6B69" w:rsidRDefault="00EA3017" w:rsidP="00F33015">
            <w:pPr>
              <w:shd w:val="clear" w:color="auto" w:fill="FFFFFF"/>
              <w:spacing w:before="120"/>
            </w:pPr>
            <w:r w:rsidRPr="00DC6B69">
              <w:rPr>
                <w:color w:val="000000"/>
                <w:sz w:val="18"/>
                <w:szCs w:val="18"/>
              </w:rPr>
              <w:t>Vlhkost vzduchu: ≤</w:t>
            </w:r>
            <w:r w:rsidRPr="00DC6B69">
              <w:rPr>
                <w:rFonts w:eastAsia="Times New Roman" w:cs="Times New Roman"/>
                <w:color w:val="000000"/>
                <w:sz w:val="18"/>
                <w:szCs w:val="18"/>
              </w:rPr>
              <w:t>80</w:t>
            </w:r>
            <w:r w:rsidR="0056170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DC6B69">
              <w:rPr>
                <w:rFonts w:eastAsia="Times New Roman" w:cs="Times New Roman"/>
                <w:color w:val="000000"/>
                <w:sz w:val="18"/>
                <w:szCs w:val="18"/>
              </w:rPr>
              <w:t>%</w:t>
            </w:r>
            <w:r w:rsidRPr="00DC6B69">
              <w:rPr>
                <w:rFonts w:eastAsia="Times New Roman"/>
                <w:color w:val="000000"/>
                <w:sz w:val="18"/>
                <w:szCs w:val="18"/>
              </w:rPr>
              <w:t>RH.</w:t>
            </w:r>
          </w:p>
          <w:p w:rsidR="00EA3017" w:rsidRPr="00DC6B69" w:rsidRDefault="00EA3017" w:rsidP="00F33015">
            <w:pPr>
              <w:shd w:val="clear" w:color="auto" w:fill="FFFFFF"/>
              <w:spacing w:before="120"/>
            </w:pPr>
            <w:r w:rsidRPr="00DC6B69">
              <w:rPr>
                <w:color w:val="000000"/>
                <w:sz w:val="18"/>
                <w:szCs w:val="18"/>
              </w:rPr>
              <w:t xml:space="preserve">Tlak vzduchu: 86 </w:t>
            </w:r>
            <w:proofErr w:type="spellStart"/>
            <w:r w:rsidRPr="00DC6B69">
              <w:rPr>
                <w:color w:val="000000"/>
                <w:sz w:val="18"/>
                <w:szCs w:val="18"/>
              </w:rPr>
              <w:t>kPa</w:t>
            </w:r>
            <w:proofErr w:type="spellEnd"/>
            <w:r w:rsidRPr="00DC6B69">
              <w:rPr>
                <w:color w:val="000000"/>
                <w:sz w:val="18"/>
                <w:szCs w:val="18"/>
              </w:rPr>
              <w:t xml:space="preserve"> </w:t>
            </w:r>
            <w:r w:rsidRPr="00DC6B69">
              <w:rPr>
                <w:iCs/>
                <w:color w:val="000000"/>
                <w:sz w:val="18"/>
                <w:szCs w:val="18"/>
              </w:rPr>
              <w:t xml:space="preserve">~ </w:t>
            </w:r>
            <w:r w:rsidRPr="00DC6B69">
              <w:rPr>
                <w:rFonts w:eastAsia="Times New Roman"/>
                <w:color w:val="000000"/>
                <w:sz w:val="18"/>
                <w:szCs w:val="18"/>
              </w:rPr>
              <w:t xml:space="preserve">106 </w:t>
            </w:r>
            <w:proofErr w:type="spellStart"/>
            <w:r w:rsidRPr="00DC6B69">
              <w:rPr>
                <w:rFonts w:eastAsia="Times New Roman"/>
                <w:color w:val="000000"/>
                <w:sz w:val="18"/>
                <w:szCs w:val="18"/>
              </w:rPr>
              <w:t>kPa</w:t>
            </w:r>
            <w:proofErr w:type="spellEnd"/>
            <w:r w:rsidRPr="00DC6B69"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B8377D" w:rsidRPr="00E17742" w:rsidRDefault="005F7B04" w:rsidP="00007C25">
      <w:pPr>
        <w:shd w:val="clear" w:color="auto" w:fill="FFFFFF"/>
        <w:spacing w:before="480"/>
        <w:ind w:left="19"/>
      </w:pPr>
      <w:r w:rsidRPr="00E17742">
        <w:rPr>
          <w:b/>
          <w:bCs/>
          <w:color w:val="000000"/>
        </w:rPr>
        <w:t>17</w:t>
      </w:r>
      <w:r w:rsidR="00985D86">
        <w:rPr>
          <w:b/>
          <w:bCs/>
          <w:color w:val="000000"/>
        </w:rPr>
        <w:t>.</w:t>
      </w:r>
      <w:r w:rsidRPr="00E17742">
        <w:rPr>
          <w:b/>
          <w:bCs/>
          <w:color w:val="000000"/>
        </w:rPr>
        <w:t xml:space="preserve"> </w:t>
      </w:r>
      <w:r w:rsidR="00985D86">
        <w:rPr>
          <w:b/>
          <w:bCs/>
          <w:color w:val="000000"/>
        </w:rPr>
        <w:t>Výrobce</w:t>
      </w:r>
    </w:p>
    <w:p w:rsidR="00B8377D" w:rsidRPr="00E17742" w:rsidRDefault="00EA3017" w:rsidP="00007C25">
      <w:pPr>
        <w:shd w:val="clear" w:color="auto" w:fill="FFFFFF"/>
        <w:ind w:left="408"/>
      </w:pPr>
      <w:r>
        <w:rPr>
          <w:bCs/>
          <w:color w:val="000000"/>
        </w:rPr>
        <w:t>Název</w:t>
      </w:r>
      <w:r w:rsidR="005F7B04" w:rsidRPr="00E17742">
        <w:rPr>
          <w:bCs/>
          <w:color w:val="000000"/>
        </w:rPr>
        <w:t>:</w:t>
      </w:r>
      <w:r w:rsidR="005F7B04" w:rsidRPr="00E17742">
        <w:rPr>
          <w:b/>
          <w:bCs/>
          <w:color w:val="000000"/>
        </w:rPr>
        <w:t xml:space="preserve"> </w:t>
      </w:r>
      <w:proofErr w:type="spellStart"/>
      <w:r w:rsidR="005F7B04" w:rsidRPr="00E17742">
        <w:rPr>
          <w:b/>
          <w:bCs/>
          <w:color w:val="000000"/>
        </w:rPr>
        <w:t>Guangzhou</w:t>
      </w:r>
      <w:proofErr w:type="spellEnd"/>
      <w:r w:rsidR="005F7B04" w:rsidRPr="00E17742">
        <w:rPr>
          <w:b/>
          <w:bCs/>
          <w:color w:val="000000"/>
        </w:rPr>
        <w:t xml:space="preserve"> </w:t>
      </w:r>
      <w:proofErr w:type="spellStart"/>
      <w:r w:rsidR="005F7B04" w:rsidRPr="00E17742">
        <w:rPr>
          <w:b/>
          <w:bCs/>
          <w:color w:val="000000"/>
        </w:rPr>
        <w:t>Clean</w:t>
      </w:r>
      <w:proofErr w:type="spellEnd"/>
      <w:r w:rsidR="005F7B04" w:rsidRPr="00E17742">
        <w:rPr>
          <w:b/>
          <w:bCs/>
          <w:color w:val="000000"/>
        </w:rPr>
        <w:t xml:space="preserve"> </w:t>
      </w:r>
      <w:proofErr w:type="spellStart"/>
      <w:r w:rsidR="005F7B04" w:rsidRPr="00E17742">
        <w:rPr>
          <w:b/>
          <w:bCs/>
          <w:color w:val="000000"/>
        </w:rPr>
        <w:t>Medical</w:t>
      </w:r>
      <w:proofErr w:type="spellEnd"/>
      <w:r w:rsidR="005F7B04" w:rsidRPr="00E17742">
        <w:rPr>
          <w:b/>
          <w:bCs/>
          <w:color w:val="000000"/>
        </w:rPr>
        <w:t xml:space="preserve"> </w:t>
      </w:r>
      <w:proofErr w:type="spellStart"/>
      <w:r w:rsidR="005F7B04" w:rsidRPr="00E17742">
        <w:rPr>
          <w:b/>
          <w:bCs/>
          <w:color w:val="000000"/>
        </w:rPr>
        <w:t>Products</w:t>
      </w:r>
      <w:proofErr w:type="spellEnd"/>
      <w:r w:rsidR="005F7B04" w:rsidRPr="00E17742">
        <w:rPr>
          <w:b/>
          <w:bCs/>
          <w:color w:val="000000"/>
        </w:rPr>
        <w:t xml:space="preserve"> </w:t>
      </w:r>
      <w:proofErr w:type="spellStart"/>
      <w:r w:rsidR="005F7B04" w:rsidRPr="00E17742">
        <w:rPr>
          <w:b/>
          <w:bCs/>
          <w:color w:val="000000"/>
        </w:rPr>
        <w:t>Manufacturing</w:t>
      </w:r>
      <w:proofErr w:type="spellEnd"/>
      <w:r w:rsidR="005F7B04" w:rsidRPr="00E17742">
        <w:rPr>
          <w:b/>
          <w:bCs/>
          <w:color w:val="000000"/>
        </w:rPr>
        <w:t xml:space="preserve"> </w:t>
      </w:r>
      <w:proofErr w:type="spellStart"/>
      <w:r w:rsidR="005F7B04" w:rsidRPr="00E17742">
        <w:rPr>
          <w:b/>
          <w:bCs/>
          <w:color w:val="000000"/>
        </w:rPr>
        <w:t>Corp</w:t>
      </w:r>
      <w:proofErr w:type="spellEnd"/>
      <w:r w:rsidR="005F7B04" w:rsidRPr="00E17742">
        <w:rPr>
          <w:b/>
          <w:bCs/>
          <w:color w:val="000000"/>
        </w:rPr>
        <w:t>.</w:t>
      </w:r>
    </w:p>
    <w:p w:rsidR="00B8377D" w:rsidRPr="00E17742" w:rsidRDefault="00EA3017" w:rsidP="00007C25">
      <w:pPr>
        <w:shd w:val="clear" w:color="auto" w:fill="FFFFFF"/>
        <w:ind w:left="394"/>
      </w:pPr>
      <w:r>
        <w:rPr>
          <w:bCs/>
          <w:color w:val="000000"/>
        </w:rPr>
        <w:t>adresa</w:t>
      </w:r>
      <w:r w:rsidR="005F7B04" w:rsidRPr="00E17742">
        <w:rPr>
          <w:bCs/>
          <w:color w:val="000000"/>
        </w:rPr>
        <w:t xml:space="preserve">:   </w:t>
      </w:r>
      <w:proofErr w:type="gramStart"/>
      <w:r w:rsidR="005F7B04" w:rsidRPr="00E17742">
        <w:rPr>
          <w:bCs/>
          <w:color w:val="000000"/>
        </w:rPr>
        <w:t xml:space="preserve">No.9 </w:t>
      </w:r>
      <w:proofErr w:type="spellStart"/>
      <w:r w:rsidR="005F7B04" w:rsidRPr="00E17742">
        <w:rPr>
          <w:bCs/>
          <w:color w:val="000000"/>
        </w:rPr>
        <w:t>Guangcong</w:t>
      </w:r>
      <w:proofErr w:type="spellEnd"/>
      <w:proofErr w:type="gramEnd"/>
      <w:r w:rsidR="005F7B04" w:rsidRPr="00E17742">
        <w:rPr>
          <w:bCs/>
          <w:color w:val="000000"/>
        </w:rPr>
        <w:t xml:space="preserve"> </w:t>
      </w:r>
      <w:proofErr w:type="spellStart"/>
      <w:r w:rsidR="005F7B04" w:rsidRPr="00E17742">
        <w:rPr>
          <w:bCs/>
          <w:color w:val="000000"/>
        </w:rPr>
        <w:t>Road</w:t>
      </w:r>
      <w:proofErr w:type="spellEnd"/>
      <w:r w:rsidR="005F7B04" w:rsidRPr="00E17742">
        <w:rPr>
          <w:bCs/>
          <w:color w:val="000000"/>
        </w:rPr>
        <w:t xml:space="preserve">, </w:t>
      </w:r>
      <w:proofErr w:type="spellStart"/>
      <w:r w:rsidR="005F7B04" w:rsidRPr="00E17742">
        <w:rPr>
          <w:color w:val="000000"/>
        </w:rPr>
        <w:t>Conghua</w:t>
      </w:r>
      <w:proofErr w:type="spellEnd"/>
      <w:r w:rsidR="005F7B04" w:rsidRPr="00E17742">
        <w:rPr>
          <w:color w:val="000000"/>
        </w:rPr>
        <w:t xml:space="preserve"> </w:t>
      </w:r>
      <w:proofErr w:type="spellStart"/>
      <w:r w:rsidR="005F7B04" w:rsidRPr="00E17742">
        <w:rPr>
          <w:color w:val="000000"/>
        </w:rPr>
        <w:t>Development</w:t>
      </w:r>
      <w:proofErr w:type="spellEnd"/>
      <w:r w:rsidR="005F7B04" w:rsidRPr="00E17742">
        <w:rPr>
          <w:color w:val="000000"/>
        </w:rPr>
        <w:t xml:space="preserve"> </w:t>
      </w:r>
      <w:proofErr w:type="spellStart"/>
      <w:r w:rsidR="005F7B04" w:rsidRPr="00E17742">
        <w:rPr>
          <w:bCs/>
          <w:color w:val="000000"/>
        </w:rPr>
        <w:t>District</w:t>
      </w:r>
      <w:proofErr w:type="spellEnd"/>
      <w:r w:rsidR="005F7B04" w:rsidRPr="00E17742">
        <w:rPr>
          <w:bCs/>
          <w:color w:val="000000"/>
        </w:rPr>
        <w:t xml:space="preserve">, </w:t>
      </w:r>
      <w:r w:rsidR="005E2438">
        <w:rPr>
          <w:bCs/>
          <w:color w:val="000000"/>
        </w:rPr>
        <w:t>Kanton</w:t>
      </w:r>
      <w:r w:rsidR="005F7B04" w:rsidRPr="00E17742">
        <w:rPr>
          <w:bCs/>
          <w:color w:val="000000"/>
        </w:rPr>
        <w:t xml:space="preserve">, </w:t>
      </w:r>
      <w:r w:rsidR="005E2438">
        <w:rPr>
          <w:color w:val="000000"/>
        </w:rPr>
        <w:t>Čína</w:t>
      </w:r>
      <w:r w:rsidR="005F7B04" w:rsidRPr="00E17742">
        <w:rPr>
          <w:color w:val="000000"/>
        </w:rPr>
        <w:t>.</w:t>
      </w:r>
    </w:p>
    <w:p w:rsidR="00B8377D" w:rsidRPr="00E17742" w:rsidRDefault="005F7B04" w:rsidP="00007C25">
      <w:pPr>
        <w:shd w:val="clear" w:color="auto" w:fill="FFFFFF"/>
        <w:spacing w:before="5"/>
        <w:ind w:left="408"/>
      </w:pPr>
      <w:r w:rsidRPr="00E17742">
        <w:rPr>
          <w:bCs/>
          <w:color w:val="000000"/>
        </w:rPr>
        <w:t>P</w:t>
      </w:r>
      <w:r w:rsidR="00EA3017">
        <w:rPr>
          <w:bCs/>
          <w:color w:val="000000"/>
        </w:rPr>
        <w:t>SČ</w:t>
      </w:r>
      <w:r w:rsidR="00561700">
        <w:rPr>
          <w:bCs/>
          <w:color w:val="000000"/>
        </w:rPr>
        <w:t>:     5</w:t>
      </w:r>
      <w:r w:rsidRPr="00E17742">
        <w:rPr>
          <w:bCs/>
          <w:color w:val="000000"/>
        </w:rPr>
        <w:t>10990</w:t>
      </w:r>
    </w:p>
    <w:p w:rsidR="00B8377D" w:rsidRPr="00E17742" w:rsidRDefault="005F7B04" w:rsidP="00007C25">
      <w:pPr>
        <w:shd w:val="clear" w:color="auto" w:fill="FFFFFF"/>
        <w:ind w:left="408"/>
      </w:pPr>
      <w:r w:rsidRPr="00E17742">
        <w:rPr>
          <w:bCs/>
          <w:color w:val="000000"/>
        </w:rPr>
        <w:t>E-mail:   cleanmfg@163.com</w:t>
      </w:r>
    </w:p>
    <w:p w:rsidR="00B8377D" w:rsidRPr="00E17742" w:rsidRDefault="005F7B04" w:rsidP="00007C25">
      <w:pPr>
        <w:shd w:val="clear" w:color="auto" w:fill="FFFFFF"/>
        <w:ind w:left="398"/>
      </w:pPr>
      <w:r w:rsidRPr="00E17742">
        <w:rPr>
          <w:bCs/>
          <w:color w:val="000000"/>
        </w:rPr>
        <w:t>Tel</w:t>
      </w:r>
      <w:r w:rsidR="00EA3017">
        <w:rPr>
          <w:bCs/>
          <w:color w:val="000000"/>
        </w:rPr>
        <w:t>.</w:t>
      </w:r>
      <w:r w:rsidRPr="00E17742">
        <w:rPr>
          <w:bCs/>
          <w:color w:val="000000"/>
        </w:rPr>
        <w:t xml:space="preserve">:     </w:t>
      </w:r>
      <w:r w:rsidR="00561700">
        <w:rPr>
          <w:bCs/>
          <w:color w:val="000000"/>
        </w:rPr>
        <w:t xml:space="preserve"> </w:t>
      </w:r>
      <w:r w:rsidRPr="00E17742">
        <w:rPr>
          <w:bCs/>
          <w:color w:val="000000"/>
        </w:rPr>
        <w:t>+86-20-87654060</w:t>
      </w:r>
    </w:p>
    <w:p w:rsidR="00B8377D" w:rsidRPr="00E17742" w:rsidRDefault="005F7B04" w:rsidP="00007C25">
      <w:pPr>
        <w:shd w:val="clear" w:color="auto" w:fill="FFFFFF"/>
        <w:spacing w:before="10"/>
        <w:ind w:left="408"/>
      </w:pPr>
      <w:r w:rsidRPr="00E17742">
        <w:rPr>
          <w:bCs/>
          <w:color w:val="000000"/>
        </w:rPr>
        <w:t xml:space="preserve">Fax:   </w:t>
      </w:r>
      <w:r w:rsidR="00561700">
        <w:rPr>
          <w:bCs/>
          <w:color w:val="000000"/>
        </w:rPr>
        <w:t xml:space="preserve">   +60-20-8</w:t>
      </w:r>
      <w:r w:rsidRPr="00E17742">
        <w:rPr>
          <w:bCs/>
          <w:color w:val="000000"/>
        </w:rPr>
        <w:t>7303882</w:t>
      </w:r>
    </w:p>
    <w:p w:rsidR="00B8377D" w:rsidRPr="00E17742" w:rsidRDefault="005F7B04" w:rsidP="00007C25">
      <w:pPr>
        <w:shd w:val="clear" w:color="auto" w:fill="FFFFFF"/>
        <w:ind w:left="394"/>
      </w:pPr>
      <w:proofErr w:type="gramStart"/>
      <w:r w:rsidRPr="00E17742">
        <w:rPr>
          <w:bCs/>
          <w:color w:val="000000"/>
        </w:rPr>
        <w:t xml:space="preserve">Web:   </w:t>
      </w:r>
      <w:r w:rsidR="00561700">
        <w:rPr>
          <w:bCs/>
          <w:color w:val="000000"/>
        </w:rPr>
        <w:t xml:space="preserve">   </w:t>
      </w:r>
      <w:r w:rsidRPr="00E17742">
        <w:rPr>
          <w:bCs/>
          <w:color w:val="000000"/>
        </w:rPr>
        <w:t>http</w:t>
      </w:r>
      <w:proofErr w:type="gramEnd"/>
      <w:r w:rsidR="00C96F39" w:rsidRPr="00E17742">
        <w:rPr>
          <w:bCs/>
          <w:color w:val="000000"/>
        </w:rPr>
        <w:t>://w</w:t>
      </w:r>
      <w:r w:rsidRPr="00E17742">
        <w:rPr>
          <w:bCs/>
          <w:color w:val="000000"/>
        </w:rPr>
        <w:t>ww.cleanmfg</w:t>
      </w:r>
      <w:r w:rsidR="00C96F39" w:rsidRPr="00E17742">
        <w:rPr>
          <w:bCs/>
          <w:color w:val="000000"/>
        </w:rPr>
        <w:t>.</w:t>
      </w:r>
      <w:r w:rsidRPr="00E17742">
        <w:rPr>
          <w:bCs/>
          <w:color w:val="000000"/>
        </w:rPr>
        <w:t>com/</w:t>
      </w:r>
    </w:p>
    <w:p w:rsidR="00952C98" w:rsidRPr="00E17742" w:rsidRDefault="005F7B04" w:rsidP="00007C25">
      <w:pPr>
        <w:shd w:val="clear" w:color="auto" w:fill="FFFFFF"/>
        <w:spacing w:before="470"/>
        <w:ind w:left="403" w:right="2957" w:hanging="370"/>
        <w:rPr>
          <w:color w:val="000000"/>
          <w:sz w:val="18"/>
          <w:szCs w:val="18"/>
        </w:rPr>
      </w:pPr>
      <w:r w:rsidRPr="00E17742">
        <w:rPr>
          <w:b/>
          <w:color w:val="000000"/>
          <w:sz w:val="18"/>
          <w:szCs w:val="18"/>
        </w:rPr>
        <w:t xml:space="preserve">18. </w:t>
      </w:r>
      <w:r w:rsidR="005E2438">
        <w:rPr>
          <w:b/>
          <w:color w:val="000000"/>
          <w:sz w:val="18"/>
          <w:szCs w:val="18"/>
        </w:rPr>
        <w:t>Z</w:t>
      </w:r>
      <w:r w:rsidR="00D66EB5">
        <w:rPr>
          <w:b/>
          <w:color w:val="000000"/>
          <w:sz w:val="18"/>
          <w:szCs w:val="18"/>
        </w:rPr>
        <w:t>plnomocněný z</w:t>
      </w:r>
      <w:r w:rsidR="005E2438">
        <w:rPr>
          <w:b/>
          <w:color w:val="000000"/>
          <w:sz w:val="18"/>
          <w:szCs w:val="18"/>
        </w:rPr>
        <w:t>ástupce v ES</w:t>
      </w:r>
      <w:r w:rsidRPr="00E17742">
        <w:rPr>
          <w:b/>
          <w:color w:val="000000"/>
          <w:sz w:val="18"/>
          <w:szCs w:val="18"/>
        </w:rPr>
        <w:t xml:space="preserve"> </w:t>
      </w:r>
    </w:p>
    <w:p w:rsidR="00C96F39" w:rsidRPr="00E17742" w:rsidRDefault="005E2438" w:rsidP="005E2438">
      <w:pPr>
        <w:shd w:val="clear" w:color="auto" w:fill="FFFFFF"/>
        <w:ind w:left="426" w:right="29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Název</w:t>
      </w:r>
      <w:r w:rsidR="00C96F39" w:rsidRPr="00E17742">
        <w:rPr>
          <w:color w:val="000000"/>
          <w:sz w:val="18"/>
          <w:szCs w:val="18"/>
        </w:rPr>
        <w:t>:</w:t>
      </w:r>
      <w:r>
        <w:rPr>
          <w:color w:val="000000"/>
          <w:sz w:val="18"/>
          <w:szCs w:val="18"/>
        </w:rPr>
        <w:t xml:space="preserve"> </w:t>
      </w:r>
      <w:proofErr w:type="spellStart"/>
      <w:r w:rsidR="005F7B04" w:rsidRPr="00E17742">
        <w:rPr>
          <w:color w:val="000000"/>
          <w:sz w:val="18"/>
          <w:szCs w:val="18"/>
        </w:rPr>
        <w:t>Wellkang</w:t>
      </w:r>
      <w:proofErr w:type="spellEnd"/>
      <w:r w:rsidR="005F7B04" w:rsidRPr="00E17742">
        <w:rPr>
          <w:color w:val="000000"/>
          <w:sz w:val="18"/>
          <w:szCs w:val="18"/>
        </w:rPr>
        <w:t xml:space="preserve"> Ltd </w:t>
      </w:r>
      <w:r w:rsidR="00C96F39" w:rsidRPr="00E17742">
        <w:rPr>
          <w:color w:val="000000"/>
          <w:sz w:val="18"/>
          <w:szCs w:val="18"/>
        </w:rPr>
        <w:t>(www.CE-marking.eu)</w:t>
      </w:r>
    </w:p>
    <w:p w:rsidR="00007C25" w:rsidRPr="00E17742" w:rsidRDefault="005E2438" w:rsidP="005E2438">
      <w:pPr>
        <w:shd w:val="clear" w:color="auto" w:fill="FFFFFF"/>
        <w:ind w:left="426" w:right="2960"/>
      </w:pPr>
      <w:r>
        <w:rPr>
          <w:color w:val="000000"/>
          <w:sz w:val="18"/>
          <w:szCs w:val="18"/>
        </w:rPr>
        <w:t>Adresa</w:t>
      </w:r>
      <w:r w:rsidR="005F7B04" w:rsidRPr="00E17742">
        <w:rPr>
          <w:color w:val="000000"/>
          <w:sz w:val="18"/>
          <w:szCs w:val="18"/>
        </w:rPr>
        <w:t xml:space="preserve">: </w:t>
      </w:r>
      <w:proofErr w:type="spellStart"/>
      <w:r w:rsidR="005F7B04" w:rsidRPr="00E17742">
        <w:rPr>
          <w:color w:val="000000"/>
          <w:sz w:val="18"/>
          <w:szCs w:val="18"/>
        </w:rPr>
        <w:t>Suite</w:t>
      </w:r>
      <w:proofErr w:type="spellEnd"/>
      <w:r w:rsidR="005F7B04" w:rsidRPr="00E17742">
        <w:rPr>
          <w:color w:val="000000"/>
          <w:sz w:val="18"/>
          <w:szCs w:val="18"/>
        </w:rPr>
        <w:t xml:space="preserve"> B, 29 </w:t>
      </w:r>
      <w:proofErr w:type="spellStart"/>
      <w:r w:rsidR="005F7B04" w:rsidRPr="00E17742">
        <w:rPr>
          <w:color w:val="000000"/>
          <w:sz w:val="18"/>
          <w:szCs w:val="18"/>
        </w:rPr>
        <w:t>Har</w:t>
      </w:r>
      <w:r>
        <w:rPr>
          <w:color w:val="000000"/>
          <w:sz w:val="18"/>
          <w:szCs w:val="18"/>
        </w:rPr>
        <w:t>l</w:t>
      </w:r>
      <w:r w:rsidR="005F7B04" w:rsidRPr="00E17742">
        <w:rPr>
          <w:color w:val="000000"/>
          <w:sz w:val="18"/>
          <w:szCs w:val="18"/>
        </w:rPr>
        <w:t>ey</w:t>
      </w:r>
      <w:proofErr w:type="spellEnd"/>
      <w:r w:rsidR="005F7B04" w:rsidRPr="00E17742">
        <w:rPr>
          <w:color w:val="000000"/>
          <w:sz w:val="18"/>
          <w:szCs w:val="18"/>
        </w:rPr>
        <w:t xml:space="preserve"> Street</w:t>
      </w:r>
      <w:r>
        <w:rPr>
          <w:color w:val="000000"/>
          <w:sz w:val="18"/>
          <w:szCs w:val="18"/>
        </w:rPr>
        <w:t>,</w:t>
      </w:r>
      <w:r w:rsidR="005F7B04" w:rsidRPr="00E17742">
        <w:rPr>
          <w:color w:val="000000"/>
          <w:sz w:val="18"/>
          <w:szCs w:val="18"/>
        </w:rPr>
        <w:t xml:space="preserve"> LONDO</w:t>
      </w:r>
      <w:r>
        <w:rPr>
          <w:color w:val="000000"/>
          <w:sz w:val="18"/>
          <w:szCs w:val="18"/>
        </w:rPr>
        <w:t>N</w:t>
      </w:r>
      <w:r w:rsidR="005F7B04" w:rsidRPr="00E17742">
        <w:rPr>
          <w:color w:val="000000"/>
          <w:sz w:val="18"/>
          <w:szCs w:val="18"/>
        </w:rPr>
        <w:t xml:space="preserve">, W1G </w:t>
      </w:r>
      <w:proofErr w:type="gramStart"/>
      <w:r w:rsidR="005F7B04" w:rsidRPr="00E17742">
        <w:rPr>
          <w:color w:val="000000"/>
          <w:sz w:val="18"/>
          <w:szCs w:val="18"/>
        </w:rPr>
        <w:t>9QR, U</w:t>
      </w:r>
      <w:r>
        <w:rPr>
          <w:color w:val="000000"/>
          <w:sz w:val="18"/>
          <w:szCs w:val="18"/>
        </w:rPr>
        <w:t>.</w:t>
      </w:r>
      <w:r w:rsidR="005F7B04" w:rsidRPr="00E17742">
        <w:rPr>
          <w:color w:val="000000"/>
          <w:sz w:val="18"/>
          <w:szCs w:val="18"/>
        </w:rPr>
        <w:t>K</w:t>
      </w:r>
      <w:r>
        <w:rPr>
          <w:color w:val="000000"/>
          <w:sz w:val="18"/>
          <w:szCs w:val="18"/>
        </w:rPr>
        <w:t>.</w:t>
      </w:r>
      <w:proofErr w:type="gramEnd"/>
    </w:p>
    <w:sectPr w:rsidR="00007C25" w:rsidRPr="00E17742" w:rsidSect="00B8377D">
      <w:pgSz w:w="11909" w:h="16834"/>
      <w:pgMar w:top="1440" w:right="1560" w:bottom="720" w:left="159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251" w:rsidRDefault="002D2251" w:rsidP="00845A3D">
      <w:r>
        <w:separator/>
      </w:r>
    </w:p>
  </w:endnote>
  <w:endnote w:type="continuationSeparator" w:id="0">
    <w:p w:rsidR="002D2251" w:rsidRDefault="002D2251" w:rsidP="00845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ED3" w:rsidRDefault="00504ED3">
    <w:pPr>
      <w:pStyle w:val="Zpat"/>
    </w:pPr>
    <w:r>
      <w:tab/>
      <w:t xml:space="preserve">Strana: </w:t>
    </w:r>
    <w:r w:rsidR="00106E9C">
      <w:fldChar w:fldCharType="begin"/>
    </w:r>
    <w:r w:rsidR="00106E9C">
      <w:instrText xml:space="preserve"> PAGE   \* MERGEFORMAT </w:instrText>
    </w:r>
    <w:r w:rsidR="00106E9C">
      <w:fldChar w:fldCharType="separate"/>
    </w:r>
    <w:r w:rsidR="009359CE">
      <w:rPr>
        <w:noProof/>
      </w:rPr>
      <w:t>6</w:t>
    </w:r>
    <w:r w:rsidR="00106E9C">
      <w:rPr>
        <w:noProof/>
      </w:rPr>
      <w:fldChar w:fldCharType="end"/>
    </w:r>
    <w:r>
      <w:t xml:space="preserve"> /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251" w:rsidRDefault="002D2251" w:rsidP="00845A3D">
      <w:r>
        <w:separator/>
      </w:r>
    </w:p>
  </w:footnote>
  <w:footnote w:type="continuationSeparator" w:id="0">
    <w:p w:rsidR="002D2251" w:rsidRDefault="002D2251" w:rsidP="00845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4C50"/>
    <w:multiLevelType w:val="singleLevel"/>
    <w:tmpl w:val="CF14C1CE"/>
    <w:lvl w:ilvl="0">
      <w:start w:val="1"/>
      <w:numFmt w:val="decimal"/>
      <w:lvlText w:val="%1)"/>
      <w:legacy w:legacy="1" w:legacySpace="0" w:legacyIndent="298"/>
      <w:lvlJc w:val="left"/>
      <w:rPr>
        <w:rFonts w:ascii="Arial" w:hAnsi="Arial" w:cs="Arial" w:hint="default"/>
      </w:rPr>
    </w:lvl>
  </w:abstractNum>
  <w:abstractNum w:abstractNumId="1">
    <w:nsid w:val="170D105A"/>
    <w:multiLevelType w:val="hybridMultilevel"/>
    <w:tmpl w:val="E8F81212"/>
    <w:lvl w:ilvl="0" w:tplc="F46C9330">
      <w:start w:val="1"/>
      <w:numFmt w:val="decimal"/>
      <w:lvlText w:val="%1)"/>
      <w:lvlJc w:val="left"/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406D1"/>
    <w:multiLevelType w:val="singleLevel"/>
    <w:tmpl w:val="67049FCA"/>
    <w:lvl w:ilvl="0">
      <w:start w:val="10"/>
      <w:numFmt w:val="decimal"/>
      <w:lvlText w:val="%1."/>
      <w:legacy w:legacy="1" w:legacySpace="0" w:legacyIndent="312"/>
      <w:lvlJc w:val="left"/>
      <w:rPr>
        <w:rFonts w:ascii="Arial" w:hAnsi="Arial" w:cs="Arial" w:hint="default"/>
        <w:b/>
      </w:rPr>
    </w:lvl>
  </w:abstractNum>
  <w:abstractNum w:abstractNumId="3">
    <w:nsid w:val="1FBB7948"/>
    <w:multiLevelType w:val="hybridMultilevel"/>
    <w:tmpl w:val="309079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B59C1"/>
    <w:multiLevelType w:val="hybridMultilevel"/>
    <w:tmpl w:val="367EF6F0"/>
    <w:lvl w:ilvl="0" w:tplc="EFFC3590">
      <w:start w:val="3"/>
      <w:numFmt w:val="decimal"/>
      <w:lvlText w:val="%1)"/>
      <w:legacy w:legacy="1" w:legacySpace="0" w:legacyIndent="317"/>
      <w:lvlJc w:val="left"/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7632E"/>
    <w:multiLevelType w:val="singleLevel"/>
    <w:tmpl w:val="4BAC5F04"/>
    <w:lvl w:ilvl="0">
      <w:start w:val="1"/>
      <w:numFmt w:val="decimal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6">
    <w:nsid w:val="36EC4D72"/>
    <w:multiLevelType w:val="singleLevel"/>
    <w:tmpl w:val="CD666BA4"/>
    <w:lvl w:ilvl="0">
      <w:start w:val="7"/>
      <w:numFmt w:val="decimal"/>
      <w:lvlText w:val="%1)"/>
      <w:legacy w:legacy="1" w:legacySpace="0" w:legacyIndent="374"/>
      <w:lvlJc w:val="left"/>
      <w:rPr>
        <w:rFonts w:ascii="Arial" w:hAnsi="Arial" w:cs="Arial" w:hint="default"/>
      </w:rPr>
    </w:lvl>
  </w:abstractNum>
  <w:abstractNum w:abstractNumId="7">
    <w:nsid w:val="3AA20DCF"/>
    <w:multiLevelType w:val="hybridMultilevel"/>
    <w:tmpl w:val="CFA44810"/>
    <w:lvl w:ilvl="0" w:tplc="0218AAB0">
      <w:start w:val="1"/>
      <w:numFmt w:val="decimal"/>
      <w:lvlText w:val="%1)"/>
      <w:lvlJc w:val="left"/>
      <w:pPr>
        <w:ind w:left="696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16" w:hanging="360"/>
      </w:pPr>
    </w:lvl>
    <w:lvl w:ilvl="2" w:tplc="0405001B" w:tentative="1">
      <w:start w:val="1"/>
      <w:numFmt w:val="lowerRoman"/>
      <w:lvlText w:val="%3."/>
      <w:lvlJc w:val="right"/>
      <w:pPr>
        <w:ind w:left="2136" w:hanging="180"/>
      </w:pPr>
    </w:lvl>
    <w:lvl w:ilvl="3" w:tplc="0405000F" w:tentative="1">
      <w:start w:val="1"/>
      <w:numFmt w:val="decimal"/>
      <w:lvlText w:val="%4."/>
      <w:lvlJc w:val="left"/>
      <w:pPr>
        <w:ind w:left="2856" w:hanging="360"/>
      </w:pPr>
    </w:lvl>
    <w:lvl w:ilvl="4" w:tplc="04050019" w:tentative="1">
      <w:start w:val="1"/>
      <w:numFmt w:val="lowerLetter"/>
      <w:lvlText w:val="%5."/>
      <w:lvlJc w:val="left"/>
      <w:pPr>
        <w:ind w:left="3576" w:hanging="360"/>
      </w:pPr>
    </w:lvl>
    <w:lvl w:ilvl="5" w:tplc="0405001B" w:tentative="1">
      <w:start w:val="1"/>
      <w:numFmt w:val="lowerRoman"/>
      <w:lvlText w:val="%6."/>
      <w:lvlJc w:val="right"/>
      <w:pPr>
        <w:ind w:left="4296" w:hanging="180"/>
      </w:pPr>
    </w:lvl>
    <w:lvl w:ilvl="6" w:tplc="0405000F" w:tentative="1">
      <w:start w:val="1"/>
      <w:numFmt w:val="decimal"/>
      <w:lvlText w:val="%7."/>
      <w:lvlJc w:val="left"/>
      <w:pPr>
        <w:ind w:left="5016" w:hanging="360"/>
      </w:pPr>
    </w:lvl>
    <w:lvl w:ilvl="7" w:tplc="04050019" w:tentative="1">
      <w:start w:val="1"/>
      <w:numFmt w:val="lowerLetter"/>
      <w:lvlText w:val="%8."/>
      <w:lvlJc w:val="left"/>
      <w:pPr>
        <w:ind w:left="5736" w:hanging="360"/>
      </w:pPr>
    </w:lvl>
    <w:lvl w:ilvl="8" w:tplc="040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>
    <w:nsid w:val="3BF4347B"/>
    <w:multiLevelType w:val="singleLevel"/>
    <w:tmpl w:val="13064D76"/>
    <w:lvl w:ilvl="0">
      <w:start w:val="1"/>
      <w:numFmt w:val="decimal"/>
      <w:lvlText w:val="%1)"/>
      <w:legacy w:legacy="1" w:legacySpace="0" w:legacyIndent="322"/>
      <w:lvlJc w:val="left"/>
      <w:rPr>
        <w:rFonts w:ascii="Arial" w:hAnsi="Arial" w:cs="Arial" w:hint="default"/>
      </w:rPr>
    </w:lvl>
  </w:abstractNum>
  <w:abstractNum w:abstractNumId="9">
    <w:nsid w:val="3D3269FE"/>
    <w:multiLevelType w:val="singleLevel"/>
    <w:tmpl w:val="15D846D0"/>
    <w:lvl w:ilvl="0">
      <w:start w:val="1"/>
      <w:numFmt w:val="decimal"/>
      <w:lvlText w:val="%1)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10">
    <w:nsid w:val="402622B9"/>
    <w:multiLevelType w:val="singleLevel"/>
    <w:tmpl w:val="7D3A93B2"/>
    <w:lvl w:ilvl="0">
      <w:start w:val="10"/>
      <w:numFmt w:val="decimal"/>
      <w:lvlText w:val="%1)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11">
    <w:nsid w:val="651D5C06"/>
    <w:multiLevelType w:val="singleLevel"/>
    <w:tmpl w:val="15D846D0"/>
    <w:lvl w:ilvl="0">
      <w:start w:val="1"/>
      <w:numFmt w:val="decimal"/>
      <w:lvlText w:val="%1)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12">
    <w:nsid w:val="6BE73E92"/>
    <w:multiLevelType w:val="singleLevel"/>
    <w:tmpl w:val="3D4024DC"/>
    <w:lvl w:ilvl="0">
      <w:start w:val="2"/>
      <w:numFmt w:val="decimal"/>
      <w:lvlText w:val="%1)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13">
    <w:nsid w:val="743201AE"/>
    <w:multiLevelType w:val="singleLevel"/>
    <w:tmpl w:val="EFFC3590"/>
    <w:lvl w:ilvl="0">
      <w:start w:val="3"/>
      <w:numFmt w:val="decimal"/>
      <w:lvlText w:val="%1)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14">
    <w:nsid w:val="79421FF0"/>
    <w:multiLevelType w:val="singleLevel"/>
    <w:tmpl w:val="9C7EF7B6"/>
    <w:lvl w:ilvl="0">
      <w:start w:val="13"/>
      <w:numFmt w:val="decimal"/>
      <w:lvlText w:val="%1."/>
      <w:legacy w:legacy="1" w:legacySpace="0" w:legacyIndent="312"/>
      <w:lvlJc w:val="left"/>
      <w:rPr>
        <w:rFonts w:ascii="Arial" w:hAnsi="Arial" w:cs="Arial" w:hint="default"/>
        <w:b/>
      </w:rPr>
    </w:lvl>
  </w:abstractNum>
  <w:abstractNum w:abstractNumId="15">
    <w:nsid w:val="79AB5A23"/>
    <w:multiLevelType w:val="singleLevel"/>
    <w:tmpl w:val="F46C9330"/>
    <w:lvl w:ilvl="0">
      <w:start w:val="1"/>
      <w:numFmt w:val="decimal"/>
      <w:lvlText w:val="%1)"/>
      <w:legacy w:legacy="1" w:legacySpace="0" w:legacyIndent="317"/>
      <w:lvlJc w:val="left"/>
      <w:rPr>
        <w:rFonts w:ascii="Arial" w:hAnsi="Arial" w:cs="Arial" w:hint="default"/>
        <w:b w:val="0"/>
      </w:rPr>
    </w:lvl>
  </w:abstractNum>
  <w:abstractNum w:abstractNumId="16">
    <w:nsid w:val="7CE407AC"/>
    <w:multiLevelType w:val="singleLevel"/>
    <w:tmpl w:val="F6C0EAC6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12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6"/>
  </w:num>
  <w:num w:numId="10">
    <w:abstractNumId w:val="6"/>
  </w:num>
  <w:num w:numId="11">
    <w:abstractNumId w:val="11"/>
  </w:num>
  <w:num w:numId="12">
    <w:abstractNumId w:val="11"/>
    <w:lvlOverride w:ilvl="0">
      <w:lvl w:ilvl="0">
        <w:start w:val="1"/>
        <w:numFmt w:val="decimal"/>
        <w:lvlText w:val="%1)"/>
        <w:legacy w:legacy="1" w:legacySpace="0" w:legacyIndent="316"/>
        <w:lvlJc w:val="left"/>
        <w:rPr>
          <w:rFonts w:ascii="Arial" w:hAnsi="Arial" w:cs="Arial" w:hint="default"/>
        </w:rPr>
      </w:lvl>
    </w:lvlOverride>
  </w:num>
  <w:num w:numId="13">
    <w:abstractNumId w:val="14"/>
  </w:num>
  <w:num w:numId="14">
    <w:abstractNumId w:val="0"/>
  </w:num>
  <w:num w:numId="15">
    <w:abstractNumId w:val="3"/>
  </w:num>
  <w:num w:numId="16">
    <w:abstractNumId w:val="7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bordersDoNotSurroundHeader/>
  <w:bordersDoNotSurroundFooter/>
  <w:proofState w:spelling="clean" w:grammar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D9"/>
    <w:rsid w:val="0000161A"/>
    <w:rsid w:val="00007C25"/>
    <w:rsid w:val="00013921"/>
    <w:rsid w:val="000744D9"/>
    <w:rsid w:val="0009038F"/>
    <w:rsid w:val="000F1927"/>
    <w:rsid w:val="00106E9C"/>
    <w:rsid w:val="00121438"/>
    <w:rsid w:val="00137C72"/>
    <w:rsid w:val="00153E20"/>
    <w:rsid w:val="00161DD4"/>
    <w:rsid w:val="001B5641"/>
    <w:rsid w:val="001C31A3"/>
    <w:rsid w:val="001D4BE3"/>
    <w:rsid w:val="001D6FD4"/>
    <w:rsid w:val="001D73AC"/>
    <w:rsid w:val="002504B6"/>
    <w:rsid w:val="002820FE"/>
    <w:rsid w:val="002A2265"/>
    <w:rsid w:val="002D2251"/>
    <w:rsid w:val="00302E1B"/>
    <w:rsid w:val="00314A2E"/>
    <w:rsid w:val="003246AB"/>
    <w:rsid w:val="00331295"/>
    <w:rsid w:val="003C17AB"/>
    <w:rsid w:val="004067FF"/>
    <w:rsid w:val="004259A1"/>
    <w:rsid w:val="004413D8"/>
    <w:rsid w:val="00445CD5"/>
    <w:rsid w:val="004546CE"/>
    <w:rsid w:val="00492242"/>
    <w:rsid w:val="004A0225"/>
    <w:rsid w:val="004A33EB"/>
    <w:rsid w:val="004B76D7"/>
    <w:rsid w:val="00504ED3"/>
    <w:rsid w:val="00506B01"/>
    <w:rsid w:val="005140C7"/>
    <w:rsid w:val="0051457F"/>
    <w:rsid w:val="005537E4"/>
    <w:rsid w:val="00561700"/>
    <w:rsid w:val="005733B4"/>
    <w:rsid w:val="005E2438"/>
    <w:rsid w:val="005F0C9E"/>
    <w:rsid w:val="005F7B04"/>
    <w:rsid w:val="00621498"/>
    <w:rsid w:val="006651F3"/>
    <w:rsid w:val="006765B9"/>
    <w:rsid w:val="00684B4F"/>
    <w:rsid w:val="00742771"/>
    <w:rsid w:val="00745620"/>
    <w:rsid w:val="00760EC4"/>
    <w:rsid w:val="007D4FB3"/>
    <w:rsid w:val="00841235"/>
    <w:rsid w:val="00845A3D"/>
    <w:rsid w:val="00877E46"/>
    <w:rsid w:val="008B5A76"/>
    <w:rsid w:val="008F0DA8"/>
    <w:rsid w:val="009359CE"/>
    <w:rsid w:val="00952C98"/>
    <w:rsid w:val="00985D86"/>
    <w:rsid w:val="009A4A12"/>
    <w:rsid w:val="009B5969"/>
    <w:rsid w:val="009C1DCA"/>
    <w:rsid w:val="009D5C23"/>
    <w:rsid w:val="009F565E"/>
    <w:rsid w:val="009F7759"/>
    <w:rsid w:val="00A65ABD"/>
    <w:rsid w:val="00AC576D"/>
    <w:rsid w:val="00AC6330"/>
    <w:rsid w:val="00B00CAC"/>
    <w:rsid w:val="00B5323E"/>
    <w:rsid w:val="00B8377D"/>
    <w:rsid w:val="00BF7B23"/>
    <w:rsid w:val="00C046AC"/>
    <w:rsid w:val="00C2391E"/>
    <w:rsid w:val="00C35655"/>
    <w:rsid w:val="00C96F39"/>
    <w:rsid w:val="00CD1486"/>
    <w:rsid w:val="00CE6EB5"/>
    <w:rsid w:val="00CF588D"/>
    <w:rsid w:val="00D15BA5"/>
    <w:rsid w:val="00D66EB5"/>
    <w:rsid w:val="00D9104F"/>
    <w:rsid w:val="00DA0715"/>
    <w:rsid w:val="00DA18CA"/>
    <w:rsid w:val="00DC6B69"/>
    <w:rsid w:val="00DF5B76"/>
    <w:rsid w:val="00E17742"/>
    <w:rsid w:val="00E200E0"/>
    <w:rsid w:val="00E645A6"/>
    <w:rsid w:val="00E64D12"/>
    <w:rsid w:val="00E9566D"/>
    <w:rsid w:val="00EA3017"/>
    <w:rsid w:val="00EB1702"/>
    <w:rsid w:val="00EB6D50"/>
    <w:rsid w:val="00EF23C4"/>
    <w:rsid w:val="00F25A27"/>
    <w:rsid w:val="00F33015"/>
    <w:rsid w:val="00F4232C"/>
    <w:rsid w:val="00F56749"/>
    <w:rsid w:val="00F741C4"/>
    <w:rsid w:val="00F8566D"/>
    <w:rsid w:val="00FE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77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7C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C7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A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845A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45A3D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unhideWhenUsed/>
    <w:rsid w:val="00845A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45A3D"/>
    <w:rPr>
      <w:rFonts w:ascii="Arial" w:hAnsi="Arial" w:cs="Arial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2820F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77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7C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C7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A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845A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45A3D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semiHidden/>
    <w:unhideWhenUsed/>
    <w:rsid w:val="00845A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45A3D"/>
    <w:rPr>
      <w:rFonts w:ascii="Arial" w:hAnsi="Arial" w:cs="Arial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2820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1934</Words>
  <Characters>11416</Characters>
  <Application>Microsoft Office Word</Application>
  <DocSecurity>0</DocSecurity>
  <Lines>95</Lines>
  <Paragraphs>26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Sekerka Milan</cp:lastModifiedBy>
  <cp:revision>3</cp:revision>
  <dcterms:created xsi:type="dcterms:W3CDTF">2014-08-14T10:22:00Z</dcterms:created>
  <dcterms:modified xsi:type="dcterms:W3CDTF">2014-08-14T12:19:00Z</dcterms:modified>
</cp:coreProperties>
</file>